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40A22">
      <w:pPr>
        <w:snapToGrid w:val="0"/>
        <w:spacing w:line="645" w:lineRule="exact"/>
        <w:rPr>
          <w:rFonts w:ascii="Times New Roman" w:hAnsi="Times New Roman" w:eastAsia="方正小标宋简体"/>
          <w:sz w:val="44"/>
          <w:szCs w:val="44"/>
        </w:rPr>
      </w:pPr>
      <w:r>
        <w:rPr>
          <w:rFonts w:hint="eastAsia" w:ascii="Times New Roman" w:hAnsi="Times New Roman" w:eastAsia="方正小标宋简体"/>
          <w:sz w:val="44"/>
          <w:szCs w:val="44"/>
        </w:rPr>
        <w:t>第二批“十四五”职业教育国家规划教材</w:t>
      </w:r>
    </w:p>
    <w:p w14:paraId="493E312D">
      <w:pPr>
        <w:snapToGrid w:val="0"/>
        <w:spacing w:line="645" w:lineRule="exact"/>
        <w:rPr>
          <w:rFonts w:ascii="Times New Roman" w:hAnsi="Times New Roman" w:eastAsia="方正小标宋简体"/>
          <w:sz w:val="44"/>
          <w:szCs w:val="44"/>
        </w:rPr>
      </w:pPr>
      <w:r>
        <w:rPr>
          <w:rFonts w:hint="eastAsia" w:ascii="Times New Roman" w:hAnsi="Times New Roman" w:eastAsia="方正小标宋简体"/>
          <w:sz w:val="44"/>
          <w:szCs w:val="44"/>
        </w:rPr>
        <w:t>申报表</w:t>
      </w:r>
    </w:p>
    <w:p w14:paraId="292DF392">
      <w:pPr>
        <w:spacing w:line="645" w:lineRule="exact"/>
        <w:rPr>
          <w:rFonts w:ascii="Times New Roman" w:hAnsi="Times New Roman" w:eastAsia="黑体"/>
          <w:szCs w:val="32"/>
        </w:rPr>
      </w:pPr>
    </w:p>
    <w:p w14:paraId="4B371241">
      <w:pPr>
        <w:spacing w:line="480" w:lineRule="auto"/>
        <w:ind w:firstLine="960" w:firstLineChars="300"/>
        <w:jc w:val="both"/>
        <w:rPr>
          <w:rFonts w:ascii="Times New Roman" w:hAnsi="Times New Roman"/>
          <w:szCs w:val="32"/>
          <w:u w:val="single"/>
        </w:rPr>
      </w:pPr>
      <w:r>
        <w:rPr>
          <w:rFonts w:hint="eastAsia" w:ascii="Times New Roman" w:hAnsi="Times New Roman"/>
          <w:szCs w:val="32"/>
        </w:rPr>
        <w:t>教材名称：</w:t>
      </w:r>
      <w:r>
        <w:rPr>
          <w:rFonts w:ascii="Times New Roman" w:hAnsi="Times New Roman"/>
          <w:szCs w:val="32"/>
          <w:u w:val="single"/>
        </w:rPr>
        <w:t xml:space="preserve">                                      </w:t>
      </w:r>
    </w:p>
    <w:p w14:paraId="77721CC7">
      <w:pPr>
        <w:spacing w:line="480" w:lineRule="auto"/>
        <w:ind w:firstLine="960" w:firstLineChars="300"/>
        <w:jc w:val="both"/>
        <w:rPr>
          <w:rFonts w:ascii="Times New Roman" w:hAnsi="Times New Roman"/>
          <w:szCs w:val="32"/>
          <w:u w:val="single"/>
        </w:rPr>
      </w:pPr>
      <w:r>
        <w:rPr>
          <w:rFonts w:hint="eastAsia" w:ascii="Times New Roman" w:hAnsi="Times New Roman"/>
          <w:szCs w:val="32"/>
        </w:rPr>
        <w:t>申报单位：</w:t>
      </w:r>
      <w:r>
        <w:rPr>
          <w:rFonts w:ascii="Times New Roman" w:hAnsi="Times New Roman"/>
          <w:szCs w:val="32"/>
          <w:u w:val="single"/>
        </w:rPr>
        <w:t xml:space="preserve">                                      </w:t>
      </w:r>
    </w:p>
    <w:p w14:paraId="192D2C8C">
      <w:pPr>
        <w:spacing w:line="480" w:lineRule="auto"/>
        <w:ind w:firstLine="960" w:firstLineChars="300"/>
        <w:jc w:val="both"/>
        <w:rPr>
          <w:rFonts w:ascii="Times New Roman" w:hAnsi="Times New Roman"/>
          <w:szCs w:val="32"/>
        </w:rPr>
      </w:pPr>
      <w:r>
        <w:rPr>
          <w:rFonts w:hint="eastAsia" w:ascii="Times New Roman" w:hAnsi="Times New Roman"/>
          <w:szCs w:val="32"/>
        </w:rPr>
        <w:t>出版单位：</w:t>
      </w:r>
      <w:r>
        <w:rPr>
          <w:rFonts w:ascii="Times New Roman" w:hAnsi="Times New Roman"/>
          <w:szCs w:val="32"/>
          <w:u w:val="single"/>
        </w:rPr>
        <w:t xml:space="preserve">                                      </w:t>
      </w:r>
      <w:r>
        <w:rPr>
          <w:rFonts w:ascii="Times New Roman" w:hAnsi="Times New Roman"/>
          <w:szCs w:val="32"/>
        </w:rPr>
        <w:t xml:space="preserve">                                                           </w:t>
      </w:r>
    </w:p>
    <w:p w14:paraId="1A97EC27">
      <w:pPr>
        <w:spacing w:line="480" w:lineRule="auto"/>
        <w:ind w:firstLine="960" w:firstLineChars="300"/>
        <w:jc w:val="both"/>
        <w:rPr>
          <w:rFonts w:ascii="Times New Roman" w:hAnsi="Times New Roman"/>
          <w:szCs w:val="32"/>
        </w:rPr>
      </w:pPr>
      <w:r>
        <w:rPr>
          <w:rFonts w:hint="eastAsia" w:ascii="Times New Roman" w:hAnsi="Times New Roman"/>
          <w:szCs w:val="32"/>
        </w:rPr>
        <w:t>推荐单位：</w:t>
      </w:r>
      <w:r>
        <w:rPr>
          <w:rFonts w:ascii="Times New Roman" w:hAnsi="Times New Roman"/>
          <w:szCs w:val="32"/>
          <w:u w:val="single"/>
        </w:rPr>
        <w:t xml:space="preserve">                                      </w:t>
      </w:r>
    </w:p>
    <w:p w14:paraId="3F6353DE">
      <w:pPr>
        <w:widowControl/>
        <w:tabs>
          <w:tab w:val="left" w:pos="840"/>
        </w:tabs>
        <w:spacing w:line="400" w:lineRule="exact"/>
        <w:jc w:val="left"/>
        <w:rPr>
          <w:rFonts w:ascii="Times New Roman" w:hAnsi="Times New Roman"/>
          <w:sz w:val="28"/>
          <w:szCs w:val="28"/>
        </w:rPr>
      </w:pPr>
      <w:r>
        <w:rPr>
          <w:rFonts w:ascii="Times New Roman" w:hAnsi="Times New Roman"/>
          <w:sz w:val="28"/>
          <w:szCs w:val="28"/>
        </w:rPr>
        <w:t xml:space="preserve">      </w:t>
      </w:r>
    </w:p>
    <w:p w14:paraId="59A1E8C9">
      <w:pPr>
        <w:tabs>
          <w:tab w:val="left" w:pos="840"/>
        </w:tabs>
        <w:ind w:firstLine="960" w:firstLineChars="300"/>
        <w:jc w:val="both"/>
      </w:pPr>
      <w:r>
        <w:rPr>
          <w:rFonts w:hint="eastAsia" w:ascii="Times New Roman" w:hAnsi="Times New Roman"/>
          <w:szCs w:val="32"/>
        </w:rPr>
        <w:t>教育层次：□中职     □高职专科   □职业本科</w:t>
      </w:r>
    </w:p>
    <w:p w14:paraId="5AA2960F">
      <w:pPr>
        <w:tabs>
          <w:tab w:val="left" w:pos="840"/>
        </w:tabs>
        <w:ind w:firstLine="960" w:firstLineChars="300"/>
        <w:jc w:val="both"/>
        <w:rPr>
          <w:rFonts w:ascii="Times New Roman" w:hAnsi="Times New Roman"/>
          <w:szCs w:val="32"/>
        </w:rPr>
      </w:pPr>
      <w:r>
        <w:rPr>
          <w:rFonts w:hint="eastAsia" w:ascii="Times New Roman" w:hAnsi="Times New Roman"/>
          <w:szCs w:val="32"/>
        </w:rPr>
        <w:t>教材类型：□纸质教材 □数字教材</w:t>
      </w:r>
    </w:p>
    <w:p w14:paraId="2A4A7C6C">
      <w:pPr>
        <w:tabs>
          <w:tab w:val="left" w:pos="840"/>
        </w:tabs>
        <w:ind w:firstLine="960" w:firstLineChars="300"/>
        <w:jc w:val="both"/>
        <w:rPr>
          <w:rFonts w:ascii="Times New Roman" w:hAnsi="Times New Roman"/>
          <w:szCs w:val="32"/>
        </w:rPr>
      </w:pPr>
      <w:r>
        <w:rPr>
          <w:rFonts w:hint="eastAsia" w:ascii="Times New Roman" w:hAnsi="Times New Roman"/>
          <w:szCs w:val="32"/>
        </w:rPr>
        <w:t>申报形式：□单册     □全套</w:t>
      </w:r>
    </w:p>
    <w:p w14:paraId="3C773715">
      <w:pPr>
        <w:tabs>
          <w:tab w:val="left" w:pos="840"/>
        </w:tabs>
        <w:ind w:firstLine="960" w:firstLineChars="300"/>
        <w:jc w:val="both"/>
        <w:rPr>
          <w:rFonts w:ascii="Times New Roman" w:hAnsi="Times New Roman" w:cs="Times New Roman"/>
          <w:szCs w:val="32"/>
        </w:rPr>
      </w:pPr>
      <w:r>
        <w:rPr>
          <w:rFonts w:hint="eastAsia" w:ascii="Times New Roman" w:hAnsi="Times New Roman" w:cs="Times New Roman"/>
          <w:szCs w:val="32"/>
        </w:rPr>
        <w:t xml:space="preserve">申报渠道：□行指委、教指委、部属高校 </w:t>
      </w:r>
    </w:p>
    <w:p w14:paraId="553D91C2">
      <w:pPr>
        <w:tabs>
          <w:tab w:val="left" w:pos="840"/>
        </w:tabs>
        <w:ind w:firstLine="2560" w:firstLineChars="800"/>
        <w:jc w:val="both"/>
      </w:pPr>
      <w:r>
        <w:rPr>
          <w:rFonts w:hint="eastAsia" w:ascii="Times New Roman" w:hAnsi="Times New Roman" w:cs="Times New Roman"/>
          <w:szCs w:val="32"/>
        </w:rPr>
        <w:t>□省级教育行政部门</w:t>
      </w:r>
    </w:p>
    <w:p w14:paraId="3F23BF30">
      <w:pPr>
        <w:ind w:firstLine="960" w:firstLineChars="300"/>
        <w:jc w:val="both"/>
        <w:rPr>
          <w:rFonts w:ascii="Times New Roman" w:hAnsi="Times New Roman"/>
          <w:sz w:val="44"/>
          <w:szCs w:val="44"/>
          <w:u w:val="single"/>
        </w:rPr>
      </w:pPr>
      <w:r>
        <w:rPr>
          <w:rFonts w:hint="eastAsia" w:ascii="Times New Roman" w:hAnsi="Times New Roman"/>
          <w:szCs w:val="32"/>
        </w:rPr>
        <w:t>专业大类代码及名称：</w:t>
      </w:r>
      <w:r>
        <w:rPr>
          <w:rFonts w:ascii="Times New Roman" w:hAnsi="Times New Roman"/>
          <w:szCs w:val="32"/>
          <w:u w:val="single"/>
        </w:rPr>
        <w:t xml:space="preserve">                           </w:t>
      </w:r>
    </w:p>
    <w:p w14:paraId="27506C82">
      <w:pPr>
        <w:ind w:firstLine="960" w:firstLineChars="300"/>
        <w:jc w:val="both"/>
        <w:rPr>
          <w:rFonts w:ascii="Times New Roman" w:hAnsi="Times New Roman"/>
          <w:sz w:val="28"/>
          <w:szCs w:val="28"/>
        </w:rPr>
      </w:pPr>
      <w:r>
        <w:rPr>
          <w:rFonts w:hint="eastAsia" w:ascii="Times New Roman" w:hAnsi="Times New Roman"/>
          <w:szCs w:val="32"/>
        </w:rPr>
        <w:t>申报序号：</w:t>
      </w:r>
      <w:r>
        <w:rPr>
          <w:rFonts w:ascii="Times New Roman" w:hAnsi="Times New Roman"/>
          <w:szCs w:val="32"/>
          <w:u w:val="single"/>
        </w:rPr>
        <w:t xml:space="preserve">                </w:t>
      </w:r>
    </w:p>
    <w:p w14:paraId="582C0100">
      <w:pPr>
        <w:ind w:firstLine="960" w:firstLineChars="300"/>
        <w:jc w:val="both"/>
        <w:rPr>
          <w:rFonts w:ascii="Times New Roman" w:hAnsi="Times New Roman"/>
          <w:szCs w:val="32"/>
        </w:rPr>
      </w:pPr>
      <w:r>
        <w:rPr>
          <w:rFonts w:hint="eastAsia" w:ascii="Times New Roman" w:hAnsi="Times New Roman"/>
          <w:szCs w:val="32"/>
        </w:rPr>
        <w:t>推荐序号：</w:t>
      </w:r>
      <w:r>
        <w:rPr>
          <w:rFonts w:ascii="Times New Roman" w:hAnsi="Times New Roman"/>
          <w:szCs w:val="32"/>
          <w:u w:val="single"/>
        </w:rPr>
        <w:t xml:space="preserve">                </w:t>
      </w:r>
    </w:p>
    <w:p w14:paraId="540BF023">
      <w:pPr>
        <w:widowControl/>
        <w:autoSpaceDE/>
        <w:autoSpaceDN/>
        <w:spacing w:line="240" w:lineRule="auto"/>
        <w:jc w:val="left"/>
        <w:rPr>
          <w:rFonts w:ascii="Times New Roman" w:hAnsi="Times New Roman" w:eastAsia="黑体"/>
          <w:szCs w:val="32"/>
        </w:rPr>
      </w:pPr>
      <w:r>
        <w:rPr>
          <w:rFonts w:ascii="Times New Roman" w:hAnsi="Times New Roman" w:eastAsia="黑体"/>
          <w:szCs w:val="32"/>
        </w:rPr>
        <w:br w:type="page"/>
      </w:r>
    </w:p>
    <w:p w14:paraId="232EB1AE">
      <w:pPr>
        <w:numPr>
          <w:ilvl w:val="255"/>
          <w:numId w:val="0"/>
        </w:numPr>
        <w:ind w:firstLine="640" w:firstLineChars="200"/>
        <w:jc w:val="left"/>
        <w:rPr>
          <w:rFonts w:ascii="Times New Roman" w:hAnsi="Times New Roman" w:eastAsia="黑体"/>
          <w:szCs w:val="32"/>
        </w:rPr>
      </w:pPr>
      <w:r>
        <w:rPr>
          <w:rFonts w:hint="eastAsia" w:ascii="Times New Roman" w:hAnsi="Times New Roman" w:eastAsia="黑体"/>
          <w:szCs w:val="32"/>
        </w:rPr>
        <w:t>一、教材基本信息</w:t>
      </w:r>
    </w:p>
    <w:tbl>
      <w:tblPr>
        <w:tblStyle w:val="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243"/>
        <w:gridCol w:w="826"/>
        <w:gridCol w:w="586"/>
        <w:gridCol w:w="798"/>
        <w:gridCol w:w="1360"/>
        <w:gridCol w:w="1762"/>
        <w:gridCol w:w="1627"/>
      </w:tblGrid>
      <w:tr w14:paraId="495D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36" w:type="dxa"/>
            <w:vAlign w:val="center"/>
          </w:tcPr>
          <w:p w14:paraId="3808DEDC">
            <w:pPr>
              <w:spacing w:line="300" w:lineRule="exact"/>
              <w:rPr>
                <w:rFonts w:ascii="Times New Roman" w:hAnsi="Times New Roman"/>
                <w:sz w:val="24"/>
              </w:rPr>
            </w:pPr>
            <w:r>
              <w:rPr>
                <w:rFonts w:hint="eastAsia" w:ascii="Times New Roman" w:hAnsi="Times New Roman"/>
                <w:sz w:val="24"/>
              </w:rPr>
              <w:t>教材名称</w:t>
            </w:r>
          </w:p>
        </w:tc>
        <w:tc>
          <w:tcPr>
            <w:tcW w:w="3453" w:type="dxa"/>
            <w:gridSpan w:val="4"/>
            <w:vAlign w:val="center"/>
          </w:tcPr>
          <w:p w14:paraId="58C2E43E">
            <w:pPr>
              <w:snapToGrid w:val="0"/>
              <w:spacing w:line="300" w:lineRule="exact"/>
              <w:rPr>
                <w:rFonts w:ascii="Times New Roman" w:hAnsi="Times New Roman"/>
                <w:sz w:val="24"/>
              </w:rPr>
            </w:pPr>
          </w:p>
        </w:tc>
        <w:tc>
          <w:tcPr>
            <w:tcW w:w="1360" w:type="dxa"/>
            <w:vAlign w:val="center"/>
          </w:tcPr>
          <w:p w14:paraId="0AAE4123">
            <w:pPr>
              <w:spacing w:line="300" w:lineRule="exact"/>
              <w:rPr>
                <w:rFonts w:ascii="Times New Roman" w:hAnsi="Times New Roman"/>
                <w:sz w:val="24"/>
              </w:rPr>
            </w:pPr>
            <w:r>
              <w:rPr>
                <w:rFonts w:hint="eastAsia" w:ascii="Times New Roman" w:hAnsi="Times New Roman"/>
                <w:sz w:val="24"/>
              </w:rPr>
              <w:t>第一主编</w:t>
            </w:r>
          </w:p>
        </w:tc>
        <w:tc>
          <w:tcPr>
            <w:tcW w:w="3389" w:type="dxa"/>
            <w:gridSpan w:val="2"/>
            <w:vAlign w:val="center"/>
          </w:tcPr>
          <w:p w14:paraId="3FD8B6C1">
            <w:pPr>
              <w:snapToGrid w:val="0"/>
              <w:spacing w:line="300" w:lineRule="exact"/>
              <w:rPr>
                <w:rFonts w:ascii="Times New Roman" w:hAnsi="Times New Roman"/>
                <w:sz w:val="28"/>
                <w:szCs w:val="28"/>
              </w:rPr>
            </w:pPr>
          </w:p>
        </w:tc>
      </w:tr>
      <w:tr w14:paraId="3DA7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436" w:type="dxa"/>
            <w:vAlign w:val="center"/>
          </w:tcPr>
          <w:p w14:paraId="4BA17EFD">
            <w:pPr>
              <w:spacing w:line="300" w:lineRule="exact"/>
              <w:rPr>
                <w:rFonts w:ascii="Times New Roman" w:hAnsi="Times New Roman"/>
                <w:sz w:val="24"/>
              </w:rPr>
            </w:pPr>
            <w:r>
              <w:rPr>
                <w:rFonts w:hint="eastAsia" w:ascii="Times New Roman" w:hAnsi="Times New Roman"/>
                <w:sz w:val="24"/>
              </w:rPr>
              <w:t>课程名称</w:t>
            </w:r>
          </w:p>
        </w:tc>
        <w:tc>
          <w:tcPr>
            <w:tcW w:w="3453" w:type="dxa"/>
            <w:gridSpan w:val="4"/>
            <w:vAlign w:val="center"/>
          </w:tcPr>
          <w:p w14:paraId="5CBAC0CE">
            <w:pPr>
              <w:snapToGrid w:val="0"/>
              <w:spacing w:line="300" w:lineRule="exact"/>
              <w:rPr>
                <w:rFonts w:ascii="Times New Roman" w:hAnsi="Times New Roman"/>
                <w:sz w:val="24"/>
              </w:rPr>
            </w:pPr>
          </w:p>
        </w:tc>
        <w:tc>
          <w:tcPr>
            <w:tcW w:w="1360" w:type="dxa"/>
            <w:vAlign w:val="center"/>
          </w:tcPr>
          <w:p w14:paraId="4D8EE748">
            <w:pPr>
              <w:spacing w:line="300" w:lineRule="exact"/>
              <w:rPr>
                <w:rFonts w:ascii="Times New Roman" w:hAnsi="Times New Roman"/>
                <w:sz w:val="24"/>
              </w:rPr>
            </w:pPr>
            <w:r>
              <w:rPr>
                <w:rFonts w:hint="eastAsia" w:ascii="Times New Roman" w:hAnsi="Times New Roman"/>
                <w:sz w:val="24"/>
              </w:rPr>
              <w:t>课程性质</w:t>
            </w:r>
          </w:p>
        </w:tc>
        <w:tc>
          <w:tcPr>
            <w:tcW w:w="3389" w:type="dxa"/>
            <w:gridSpan w:val="2"/>
            <w:vAlign w:val="center"/>
          </w:tcPr>
          <w:p w14:paraId="19B3F175">
            <w:pPr>
              <w:snapToGrid w:val="0"/>
              <w:spacing w:line="300" w:lineRule="exact"/>
              <w:jc w:val="left"/>
              <w:rPr>
                <w:rFonts w:ascii="Times New Roman" w:hAnsi="Times New Roman"/>
                <w:sz w:val="21"/>
                <w:szCs w:val="21"/>
              </w:rPr>
            </w:pPr>
            <w:r>
              <w:rPr>
                <w:rFonts w:ascii="Times New Roman" w:hAnsi="Times New Roman"/>
                <w:sz w:val="21"/>
                <w:szCs w:val="21"/>
              </w:rPr>
              <w:sym w:font="Wingdings" w:char="00A8"/>
            </w:r>
            <w:r>
              <w:rPr>
                <w:rFonts w:hint="eastAsia" w:ascii="Times New Roman" w:hAnsi="Times New Roman"/>
                <w:sz w:val="21"/>
                <w:szCs w:val="21"/>
              </w:rPr>
              <w:t>公共基础课</w:t>
            </w:r>
            <w:r>
              <w:rPr>
                <w:rFonts w:ascii="Times New Roman" w:hAnsi="Times New Roman"/>
                <w:sz w:val="21"/>
                <w:szCs w:val="21"/>
              </w:rPr>
              <w:t xml:space="preserve">  </w:t>
            </w:r>
            <w:r>
              <w:rPr>
                <w:rFonts w:ascii="Times New Roman" w:hAnsi="Times New Roman"/>
                <w:sz w:val="21"/>
                <w:szCs w:val="21"/>
              </w:rPr>
              <w:sym w:font="Wingdings" w:char="00A8"/>
            </w:r>
            <w:r>
              <w:rPr>
                <w:rFonts w:hint="eastAsia" w:ascii="Times New Roman" w:hAnsi="Times New Roman"/>
                <w:sz w:val="21"/>
                <w:szCs w:val="21"/>
              </w:rPr>
              <w:t>专业基础课</w:t>
            </w:r>
          </w:p>
          <w:p w14:paraId="48AE9CBB">
            <w:pPr>
              <w:snapToGrid w:val="0"/>
              <w:spacing w:line="300" w:lineRule="exact"/>
              <w:jc w:val="left"/>
              <w:rPr>
                <w:rFonts w:ascii="Times New Roman" w:hAnsi="Times New Roman"/>
                <w:sz w:val="21"/>
                <w:szCs w:val="21"/>
              </w:rPr>
            </w:pPr>
            <w:r>
              <w:rPr>
                <w:rFonts w:ascii="Times New Roman" w:hAnsi="Times New Roman"/>
                <w:sz w:val="21"/>
                <w:szCs w:val="21"/>
              </w:rPr>
              <w:sym w:font="Wingdings" w:char="00A8"/>
            </w:r>
            <w:r>
              <w:rPr>
                <w:rFonts w:hint="eastAsia" w:ascii="Times New Roman" w:hAnsi="Times New Roman"/>
                <w:sz w:val="21"/>
                <w:szCs w:val="21"/>
              </w:rPr>
              <w:t>专业核心课</w:t>
            </w:r>
            <w:r>
              <w:rPr>
                <w:rFonts w:ascii="Times New Roman" w:hAnsi="Times New Roman"/>
                <w:sz w:val="21"/>
                <w:szCs w:val="21"/>
              </w:rPr>
              <w:t xml:space="preserve">  </w:t>
            </w:r>
            <w:r>
              <w:rPr>
                <w:rFonts w:ascii="Times New Roman" w:hAnsi="Times New Roman"/>
                <w:sz w:val="21"/>
                <w:szCs w:val="21"/>
              </w:rPr>
              <w:sym w:font="Wingdings" w:char="00A8"/>
            </w:r>
            <w:r>
              <w:rPr>
                <w:rFonts w:hint="eastAsia" w:ascii="Times New Roman" w:hAnsi="Times New Roman"/>
                <w:sz w:val="21"/>
                <w:szCs w:val="21"/>
              </w:rPr>
              <w:t>专业拓展课</w:t>
            </w:r>
          </w:p>
          <w:p w14:paraId="7D4342C5">
            <w:pPr>
              <w:spacing w:line="300" w:lineRule="exact"/>
              <w:jc w:val="both"/>
              <w:rPr>
                <w:rFonts w:ascii="Times New Roman" w:hAnsi="Times New Roman"/>
                <w:sz w:val="28"/>
                <w:szCs w:val="28"/>
              </w:rPr>
            </w:pPr>
            <w:r>
              <w:rPr>
                <w:rFonts w:ascii="Times New Roman" w:hAnsi="Times New Roman"/>
                <w:sz w:val="21"/>
                <w:szCs w:val="21"/>
              </w:rPr>
              <w:sym w:font="Wingdings" w:char="00A8"/>
            </w:r>
            <w:r>
              <w:rPr>
                <w:rFonts w:hint="eastAsia" w:ascii="Times New Roman" w:hAnsi="Times New Roman"/>
                <w:sz w:val="21"/>
                <w:szCs w:val="21"/>
              </w:rPr>
              <w:t>实践性课程</w:t>
            </w:r>
          </w:p>
        </w:tc>
      </w:tr>
      <w:tr w14:paraId="48FE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36" w:type="dxa"/>
            <w:vAlign w:val="center"/>
          </w:tcPr>
          <w:p w14:paraId="6739B9F1">
            <w:pPr>
              <w:spacing w:line="300" w:lineRule="exact"/>
              <w:rPr>
                <w:rFonts w:ascii="Times New Roman" w:hAnsi="Times New Roman"/>
                <w:sz w:val="24"/>
              </w:rPr>
            </w:pPr>
            <w:r>
              <w:rPr>
                <w:rFonts w:hint="eastAsia" w:ascii="Times New Roman" w:hAnsi="Times New Roman"/>
                <w:sz w:val="24"/>
              </w:rPr>
              <w:t>专业代码</w:t>
            </w:r>
          </w:p>
          <w:p w14:paraId="135AED06">
            <w:pPr>
              <w:spacing w:line="300" w:lineRule="exact"/>
              <w:rPr>
                <w:rFonts w:ascii="Times New Roman" w:hAnsi="Times New Roman"/>
                <w:sz w:val="24"/>
              </w:rPr>
            </w:pPr>
            <w:r>
              <w:rPr>
                <w:rFonts w:hint="eastAsia" w:ascii="Times New Roman" w:hAnsi="Times New Roman"/>
                <w:sz w:val="24"/>
              </w:rPr>
              <w:t>及名称</w:t>
            </w:r>
          </w:p>
        </w:tc>
        <w:tc>
          <w:tcPr>
            <w:tcW w:w="3453" w:type="dxa"/>
            <w:gridSpan w:val="4"/>
            <w:vAlign w:val="center"/>
          </w:tcPr>
          <w:p w14:paraId="1C3A30DE">
            <w:pPr>
              <w:snapToGrid w:val="0"/>
              <w:spacing w:line="300" w:lineRule="exact"/>
              <w:rPr>
                <w:rFonts w:ascii="Times New Roman" w:hAnsi="Times New Roman"/>
                <w:sz w:val="24"/>
              </w:rPr>
            </w:pPr>
          </w:p>
        </w:tc>
        <w:tc>
          <w:tcPr>
            <w:tcW w:w="1360" w:type="dxa"/>
            <w:vAlign w:val="center"/>
          </w:tcPr>
          <w:p w14:paraId="1353427C">
            <w:pPr>
              <w:spacing w:line="300" w:lineRule="exact"/>
              <w:rPr>
                <w:rFonts w:ascii="Times New Roman" w:hAnsi="Times New Roman"/>
                <w:sz w:val="24"/>
              </w:rPr>
            </w:pPr>
            <w:r>
              <w:rPr>
                <w:rFonts w:hint="eastAsia" w:ascii="Times New Roman" w:hAnsi="Times New Roman"/>
                <w:sz w:val="24"/>
              </w:rPr>
              <w:t>编</w:t>
            </w:r>
            <w:r>
              <w:rPr>
                <w:rFonts w:ascii="Times New Roman" w:hAnsi="Times New Roman"/>
                <w:sz w:val="24"/>
              </w:rPr>
              <w:t xml:space="preserve">  </w:t>
            </w:r>
            <w:r>
              <w:rPr>
                <w:rFonts w:hint="eastAsia" w:ascii="Times New Roman" w:hAnsi="Times New Roman"/>
                <w:sz w:val="24"/>
              </w:rPr>
              <w:t>写</w:t>
            </w:r>
          </w:p>
          <w:p w14:paraId="7C231E3C">
            <w:pPr>
              <w:spacing w:line="300" w:lineRule="exact"/>
              <w:rPr>
                <w:rFonts w:ascii="Times New Roman" w:hAnsi="Times New Roman"/>
                <w:sz w:val="24"/>
              </w:rPr>
            </w:pPr>
            <w:r>
              <w:rPr>
                <w:rFonts w:hint="eastAsia" w:ascii="Times New Roman" w:hAnsi="Times New Roman"/>
                <w:sz w:val="24"/>
              </w:rPr>
              <w:t>人员数</w:t>
            </w:r>
          </w:p>
        </w:tc>
        <w:tc>
          <w:tcPr>
            <w:tcW w:w="3389" w:type="dxa"/>
            <w:gridSpan w:val="2"/>
            <w:vAlign w:val="center"/>
          </w:tcPr>
          <w:p w14:paraId="7C3B6153">
            <w:pPr>
              <w:snapToGrid w:val="0"/>
              <w:spacing w:line="300" w:lineRule="exact"/>
              <w:rPr>
                <w:rFonts w:ascii="Times New Roman" w:hAnsi="Times New Roman"/>
                <w:sz w:val="28"/>
                <w:szCs w:val="28"/>
              </w:rPr>
            </w:pPr>
          </w:p>
        </w:tc>
      </w:tr>
      <w:tr w14:paraId="78CD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36" w:type="dxa"/>
            <w:vAlign w:val="center"/>
          </w:tcPr>
          <w:p w14:paraId="5D7DC279">
            <w:pPr>
              <w:spacing w:line="300" w:lineRule="exact"/>
              <w:rPr>
                <w:rFonts w:ascii="Times New Roman" w:hAnsi="Times New Roman"/>
                <w:sz w:val="24"/>
              </w:rPr>
            </w:pPr>
            <w:r>
              <w:rPr>
                <w:rFonts w:hint="eastAsia" w:ascii="Times New Roman" w:hAnsi="Times New Roman"/>
                <w:sz w:val="24"/>
              </w:rPr>
              <w:t>适用学制</w:t>
            </w:r>
          </w:p>
        </w:tc>
        <w:tc>
          <w:tcPr>
            <w:tcW w:w="3453" w:type="dxa"/>
            <w:gridSpan w:val="4"/>
            <w:vAlign w:val="center"/>
          </w:tcPr>
          <w:p w14:paraId="4CAE2B20">
            <w:pPr>
              <w:snapToGrid w:val="0"/>
              <w:spacing w:line="300" w:lineRule="exact"/>
              <w:rPr>
                <w:rFonts w:ascii="Times New Roman" w:hAnsi="Times New Roman"/>
                <w:sz w:val="24"/>
              </w:rPr>
            </w:pPr>
            <w:r>
              <w:rPr>
                <w:rFonts w:hint="eastAsia" w:ascii="Times New Roman" w:hAnsi="Times New Roman"/>
                <w:sz w:val="24"/>
              </w:rPr>
              <w:t>年</w:t>
            </w:r>
          </w:p>
        </w:tc>
        <w:tc>
          <w:tcPr>
            <w:tcW w:w="1360" w:type="dxa"/>
            <w:vAlign w:val="center"/>
          </w:tcPr>
          <w:p w14:paraId="029AC935">
            <w:pPr>
              <w:spacing w:line="300" w:lineRule="exact"/>
              <w:rPr>
                <w:rFonts w:ascii="Times New Roman" w:hAnsi="Times New Roman"/>
                <w:sz w:val="24"/>
              </w:rPr>
            </w:pPr>
            <w:r>
              <w:rPr>
                <w:rFonts w:hint="eastAsia" w:ascii="Times New Roman" w:hAnsi="Times New Roman"/>
                <w:sz w:val="24"/>
              </w:rPr>
              <w:t>教学实践起始时间</w:t>
            </w:r>
          </w:p>
        </w:tc>
        <w:tc>
          <w:tcPr>
            <w:tcW w:w="3389" w:type="dxa"/>
            <w:gridSpan w:val="2"/>
            <w:vAlign w:val="center"/>
          </w:tcPr>
          <w:p w14:paraId="101035F1">
            <w:pPr>
              <w:snapToGrid w:val="0"/>
              <w:spacing w:line="300" w:lineRule="exact"/>
              <w:rPr>
                <w:rFonts w:ascii="Times New Roman" w:hAnsi="Times New Roman"/>
                <w:sz w:val="28"/>
                <w:szCs w:val="28"/>
              </w:rPr>
            </w:pPr>
          </w:p>
        </w:tc>
      </w:tr>
      <w:tr w14:paraId="07D7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436" w:type="dxa"/>
            <w:vAlign w:val="center"/>
          </w:tcPr>
          <w:p w14:paraId="359AE88E">
            <w:pPr>
              <w:spacing w:line="300" w:lineRule="exact"/>
              <w:rPr>
                <w:rFonts w:ascii="Times New Roman" w:hAnsi="Times New Roman"/>
                <w:sz w:val="24"/>
              </w:rPr>
            </w:pPr>
            <w:r>
              <w:rPr>
                <w:rFonts w:hint="eastAsia" w:ascii="Times New Roman" w:hAnsi="Times New Roman"/>
                <w:sz w:val="24"/>
              </w:rPr>
              <w:t>对应领域</w:t>
            </w:r>
          </w:p>
          <w:p w14:paraId="0121AF9A">
            <w:pPr>
              <w:spacing w:line="300" w:lineRule="exact"/>
              <w:rPr>
                <w:rFonts w:ascii="Times New Roman" w:hAnsi="Times New Roman"/>
                <w:sz w:val="28"/>
                <w:szCs w:val="28"/>
              </w:rPr>
            </w:pPr>
            <w:r>
              <w:rPr>
                <w:rFonts w:hint="eastAsia" w:ascii="Times New Roman" w:hAnsi="Times New Roman"/>
                <w:sz w:val="24"/>
              </w:rPr>
              <w:t>（可多选）</w:t>
            </w:r>
          </w:p>
        </w:tc>
        <w:tc>
          <w:tcPr>
            <w:tcW w:w="3453" w:type="dxa"/>
            <w:gridSpan w:val="4"/>
            <w:vAlign w:val="center"/>
          </w:tcPr>
          <w:p w14:paraId="682143FC">
            <w:pPr>
              <w:snapToGrid w:val="0"/>
              <w:spacing w:line="300" w:lineRule="exact"/>
              <w:jc w:val="left"/>
              <w:rPr>
                <w:rFonts w:ascii="Times New Roman" w:hAnsi="Times New Roman"/>
                <w:sz w:val="21"/>
                <w:szCs w:val="21"/>
              </w:rPr>
            </w:pPr>
            <w:r>
              <w:rPr>
                <w:rFonts w:ascii="Times New Roman" w:hAnsi="Times New Roman"/>
                <w:sz w:val="21"/>
                <w:szCs w:val="21"/>
              </w:rPr>
              <w:sym w:font="Wingdings" w:char="00A8"/>
            </w:r>
            <w:r>
              <w:rPr>
                <w:rFonts w:hint="eastAsia" w:ascii="Times New Roman" w:hAnsi="Times New Roman"/>
                <w:sz w:val="21"/>
                <w:szCs w:val="21"/>
              </w:rPr>
              <w:t xml:space="preserve">战略性新兴产业 </w:t>
            </w:r>
            <w:r>
              <w:rPr>
                <w:rFonts w:ascii="Times New Roman" w:hAnsi="Times New Roman"/>
                <w:sz w:val="21"/>
                <w:szCs w:val="21"/>
              </w:rPr>
              <w:sym w:font="Wingdings" w:char="00A8"/>
            </w:r>
            <w:r>
              <w:rPr>
                <w:rFonts w:hint="eastAsia" w:ascii="Times New Roman" w:hAnsi="Times New Roman"/>
                <w:sz w:val="21"/>
                <w:szCs w:val="21"/>
              </w:rPr>
              <w:t>先进制造业</w:t>
            </w:r>
          </w:p>
          <w:p w14:paraId="534E0335">
            <w:pPr>
              <w:snapToGrid w:val="0"/>
              <w:spacing w:line="300" w:lineRule="exact"/>
              <w:jc w:val="left"/>
              <w:rPr>
                <w:rFonts w:ascii="Times New Roman" w:hAnsi="Times New Roman"/>
                <w:sz w:val="21"/>
                <w:szCs w:val="21"/>
              </w:rPr>
            </w:pPr>
            <w:r>
              <w:rPr>
                <w:rFonts w:ascii="Times New Roman" w:hAnsi="Times New Roman"/>
                <w:sz w:val="21"/>
                <w:szCs w:val="21"/>
              </w:rPr>
              <w:sym w:font="Wingdings" w:char="00A8"/>
            </w:r>
            <w:r>
              <w:rPr>
                <w:rFonts w:hint="eastAsia" w:ascii="Times New Roman" w:hAnsi="Times New Roman"/>
                <w:sz w:val="21"/>
                <w:szCs w:val="21"/>
              </w:rPr>
              <w:t>现代农业</w:t>
            </w:r>
            <w:r>
              <w:rPr>
                <w:rFonts w:ascii="Times New Roman" w:hAnsi="Times New Roman"/>
                <w:sz w:val="21"/>
                <w:szCs w:val="21"/>
              </w:rPr>
              <w:t xml:space="preserve">       </w:t>
            </w:r>
            <w:r>
              <w:rPr>
                <w:rFonts w:ascii="Times New Roman" w:hAnsi="Times New Roman"/>
                <w:sz w:val="21"/>
                <w:szCs w:val="21"/>
              </w:rPr>
              <w:sym w:font="Wingdings" w:char="00A8"/>
            </w:r>
            <w:r>
              <w:rPr>
                <w:rFonts w:hint="eastAsia" w:ascii="Times New Roman" w:hAnsi="Times New Roman"/>
                <w:sz w:val="21"/>
                <w:szCs w:val="21"/>
              </w:rPr>
              <w:t>现代服务业</w:t>
            </w:r>
            <w:r>
              <w:rPr>
                <w:rFonts w:ascii="Times New Roman" w:hAnsi="Times New Roman"/>
                <w:sz w:val="21"/>
                <w:szCs w:val="21"/>
              </w:rPr>
              <w:t xml:space="preserve">  </w:t>
            </w:r>
          </w:p>
          <w:p w14:paraId="3B2A171C">
            <w:pPr>
              <w:snapToGrid w:val="0"/>
              <w:spacing w:line="300" w:lineRule="exact"/>
              <w:jc w:val="left"/>
              <w:rPr>
                <w:rFonts w:ascii="Times New Roman" w:hAnsi="Times New Roman"/>
                <w:sz w:val="21"/>
                <w:szCs w:val="21"/>
              </w:rPr>
            </w:pPr>
            <w:r>
              <w:rPr>
                <w:rFonts w:ascii="Times New Roman" w:hAnsi="Times New Roman"/>
                <w:sz w:val="21"/>
                <w:szCs w:val="21"/>
              </w:rPr>
              <w:sym w:font="Wingdings" w:char="00A8"/>
            </w:r>
            <w:r>
              <w:rPr>
                <w:rFonts w:hint="eastAsia" w:ascii="Times New Roman" w:hAnsi="Times New Roman"/>
                <w:sz w:val="21"/>
                <w:szCs w:val="21"/>
              </w:rPr>
              <w:t>其他</w:t>
            </w:r>
            <w:r>
              <w:rPr>
                <w:rFonts w:ascii="Times New Roman" w:hAnsi="Times New Roman"/>
                <w:sz w:val="21"/>
                <w:szCs w:val="21"/>
              </w:rPr>
              <w:t xml:space="preserve">          </w:t>
            </w:r>
            <w:r>
              <w:rPr>
                <w:rFonts w:hint="eastAsia" w:ascii="Times New Roman" w:hAnsi="Times New Roman"/>
                <w:sz w:val="21"/>
                <w:szCs w:val="21"/>
              </w:rPr>
              <w:t>（请注明）</w:t>
            </w:r>
          </w:p>
        </w:tc>
        <w:tc>
          <w:tcPr>
            <w:tcW w:w="1360" w:type="dxa"/>
            <w:vAlign w:val="center"/>
          </w:tcPr>
          <w:p w14:paraId="39245D68">
            <w:pPr>
              <w:spacing w:line="300" w:lineRule="exact"/>
              <w:rPr>
                <w:rFonts w:ascii="Times New Roman" w:hAnsi="Times New Roman"/>
                <w:sz w:val="24"/>
              </w:rPr>
            </w:pPr>
            <w:r>
              <w:rPr>
                <w:rFonts w:hint="eastAsia" w:ascii="Times New Roman" w:hAnsi="Times New Roman"/>
                <w:sz w:val="24"/>
              </w:rPr>
              <w:t>教材特色</w:t>
            </w:r>
          </w:p>
          <w:p w14:paraId="38420EB6">
            <w:pPr>
              <w:spacing w:line="300" w:lineRule="exact"/>
              <w:rPr>
                <w:rFonts w:ascii="Times New Roman" w:hAnsi="Times New Roman"/>
                <w:sz w:val="21"/>
                <w:szCs w:val="21"/>
              </w:rPr>
            </w:pPr>
            <w:r>
              <w:rPr>
                <w:rFonts w:hint="eastAsia" w:ascii="Times New Roman" w:hAnsi="Times New Roman"/>
                <w:sz w:val="24"/>
              </w:rPr>
              <w:t>（可多选）</w:t>
            </w:r>
          </w:p>
        </w:tc>
        <w:tc>
          <w:tcPr>
            <w:tcW w:w="3389" w:type="dxa"/>
            <w:gridSpan w:val="2"/>
            <w:vAlign w:val="center"/>
          </w:tcPr>
          <w:p w14:paraId="14FD6409">
            <w:pPr>
              <w:snapToGrid w:val="0"/>
              <w:spacing w:line="300" w:lineRule="exact"/>
              <w:jc w:val="left"/>
              <w:rPr>
                <w:rFonts w:ascii="Times New Roman" w:hAnsi="Times New Roman"/>
                <w:sz w:val="21"/>
                <w:szCs w:val="21"/>
              </w:rPr>
            </w:pPr>
            <w:r>
              <w:rPr>
                <w:rFonts w:ascii="Times New Roman" w:hAnsi="Times New Roman"/>
                <w:sz w:val="21"/>
                <w:szCs w:val="21"/>
              </w:rPr>
              <w:sym w:font="Wingdings" w:char="00A8"/>
            </w:r>
            <w:r>
              <w:rPr>
                <w:rFonts w:hint="eastAsia" w:ascii="Times New Roman" w:hAnsi="Times New Roman"/>
                <w:sz w:val="21"/>
                <w:szCs w:val="21"/>
              </w:rPr>
              <w:t>新型活页式、工作手册式教材</w:t>
            </w:r>
          </w:p>
          <w:p w14:paraId="1DC1EE5C">
            <w:pPr>
              <w:snapToGrid w:val="0"/>
              <w:spacing w:line="300" w:lineRule="exact"/>
              <w:ind w:left="241" w:hanging="241" w:hangingChars="115"/>
              <w:jc w:val="left"/>
              <w:rPr>
                <w:rFonts w:ascii="Times New Roman" w:hAnsi="Times New Roman"/>
                <w:sz w:val="21"/>
                <w:szCs w:val="21"/>
              </w:rPr>
            </w:pPr>
            <w:r>
              <w:rPr>
                <w:rFonts w:ascii="Times New Roman" w:hAnsi="Times New Roman"/>
                <w:sz w:val="21"/>
                <w:szCs w:val="21"/>
              </w:rPr>
              <w:sym w:font="Wingdings" w:char="00A8"/>
            </w:r>
            <w:r>
              <w:rPr>
                <w:rFonts w:hint="eastAsia" w:ascii="Times New Roman" w:hAnsi="Times New Roman"/>
                <w:sz w:val="21"/>
                <w:szCs w:val="21"/>
              </w:rPr>
              <w:t>职业教育国家在线精品课程配套教材</w:t>
            </w:r>
          </w:p>
          <w:p w14:paraId="3C8FD463">
            <w:pPr>
              <w:snapToGrid w:val="0"/>
              <w:spacing w:line="300" w:lineRule="exact"/>
              <w:jc w:val="left"/>
              <w:rPr>
                <w:rFonts w:ascii="Times New Roman" w:hAnsi="Times New Roman"/>
                <w:sz w:val="21"/>
                <w:szCs w:val="21"/>
              </w:rPr>
            </w:pPr>
            <w:r>
              <w:rPr>
                <w:rFonts w:ascii="Times New Roman" w:hAnsi="Times New Roman"/>
                <w:sz w:val="21"/>
                <w:szCs w:val="21"/>
              </w:rPr>
              <w:sym w:font="Wingdings" w:char="00A8"/>
            </w:r>
            <w:r>
              <w:rPr>
                <w:rFonts w:hint="eastAsia" w:ascii="Times New Roman" w:hAnsi="Times New Roman"/>
                <w:sz w:val="21"/>
                <w:szCs w:val="21"/>
              </w:rPr>
              <w:t>特殊职业教育教材</w:t>
            </w:r>
          </w:p>
          <w:p w14:paraId="6B23D8BD">
            <w:pPr>
              <w:snapToGrid w:val="0"/>
              <w:spacing w:line="300" w:lineRule="exact"/>
              <w:jc w:val="left"/>
              <w:rPr>
                <w:rFonts w:ascii="Times New Roman" w:hAnsi="Times New Roman"/>
                <w:sz w:val="21"/>
                <w:szCs w:val="21"/>
              </w:rPr>
            </w:pPr>
            <w:r>
              <w:rPr>
                <w:rFonts w:ascii="Times New Roman" w:hAnsi="Times New Roman"/>
                <w:sz w:val="21"/>
                <w:szCs w:val="21"/>
              </w:rPr>
              <w:sym w:font="Wingdings" w:char="00A8"/>
            </w:r>
            <w:r>
              <w:rPr>
                <w:rFonts w:hint="eastAsia" w:ascii="Times New Roman" w:hAnsi="Times New Roman"/>
                <w:sz w:val="21"/>
                <w:szCs w:val="21"/>
              </w:rPr>
              <w:t>“职教出海”项目双语教材</w:t>
            </w:r>
          </w:p>
          <w:p w14:paraId="1FC014DF">
            <w:pPr>
              <w:snapToGrid w:val="0"/>
              <w:spacing w:line="300" w:lineRule="exact"/>
              <w:ind w:left="241" w:hanging="241" w:hangingChars="115"/>
              <w:jc w:val="left"/>
              <w:rPr>
                <w:rFonts w:ascii="Times New Roman" w:hAnsi="Times New Roman"/>
                <w:sz w:val="21"/>
                <w:szCs w:val="21"/>
              </w:rPr>
            </w:pPr>
            <w:r>
              <w:rPr>
                <w:rFonts w:ascii="Times New Roman" w:hAnsi="Times New Roman"/>
                <w:sz w:val="21"/>
                <w:szCs w:val="21"/>
              </w:rPr>
              <w:sym w:font="Wingdings" w:char="00A8"/>
            </w:r>
            <w:r>
              <w:rPr>
                <w:rFonts w:hint="eastAsia" w:ascii="Times New Roman" w:hAnsi="Times New Roman"/>
                <w:sz w:val="21"/>
                <w:szCs w:val="21"/>
              </w:rPr>
              <w:t>“本土化”改造国外优质专业课教材</w:t>
            </w:r>
          </w:p>
          <w:p w14:paraId="4C673493">
            <w:pPr>
              <w:snapToGrid w:val="0"/>
              <w:spacing w:line="300" w:lineRule="exact"/>
              <w:jc w:val="left"/>
              <w:rPr>
                <w:rFonts w:ascii="Times New Roman" w:hAnsi="Times New Roman"/>
                <w:sz w:val="21"/>
                <w:szCs w:val="21"/>
              </w:rPr>
            </w:pPr>
            <w:r>
              <w:rPr>
                <w:rFonts w:ascii="Times New Roman" w:hAnsi="Times New Roman"/>
                <w:sz w:val="21"/>
                <w:szCs w:val="21"/>
              </w:rPr>
              <w:sym w:font="Wingdings" w:char="00A8"/>
            </w:r>
            <w:r>
              <w:rPr>
                <w:rFonts w:hint="eastAsia" w:ascii="Times New Roman" w:hAnsi="Times New Roman"/>
                <w:sz w:val="21"/>
                <w:szCs w:val="21"/>
              </w:rPr>
              <w:t>其他</w:t>
            </w:r>
            <w:r>
              <w:rPr>
                <w:rFonts w:ascii="Times New Roman" w:hAnsi="Times New Roman"/>
                <w:sz w:val="21"/>
                <w:szCs w:val="21"/>
              </w:rPr>
              <w:t xml:space="preserve">          </w:t>
            </w:r>
            <w:r>
              <w:rPr>
                <w:rFonts w:hint="eastAsia" w:ascii="Times New Roman" w:hAnsi="Times New Roman"/>
                <w:sz w:val="21"/>
                <w:szCs w:val="21"/>
              </w:rPr>
              <w:t>（请注明）</w:t>
            </w:r>
          </w:p>
        </w:tc>
      </w:tr>
      <w:tr w14:paraId="1909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36" w:type="dxa"/>
            <w:vAlign w:val="center"/>
          </w:tcPr>
          <w:p w14:paraId="073A0737">
            <w:pPr>
              <w:spacing w:line="300" w:lineRule="exact"/>
              <w:rPr>
                <w:rFonts w:hint="eastAsia" w:ascii="Times New Roman" w:hAnsi="Times New Roman"/>
                <w:sz w:val="24"/>
              </w:rPr>
            </w:pPr>
            <w:r>
              <w:rPr>
                <w:rFonts w:hint="eastAsia" w:ascii="Times New Roman" w:hAnsi="Times New Roman"/>
                <w:sz w:val="24"/>
              </w:rPr>
              <w:t>（分册）</w:t>
            </w:r>
          </w:p>
          <w:p w14:paraId="7CA6D063">
            <w:pPr>
              <w:spacing w:line="300" w:lineRule="exact"/>
              <w:rPr>
                <w:rFonts w:ascii="Times New Roman" w:hAnsi="Times New Roman"/>
                <w:sz w:val="24"/>
              </w:rPr>
            </w:pPr>
            <w:r>
              <w:rPr>
                <w:rFonts w:hint="eastAsia" w:ascii="Times New Roman" w:hAnsi="Times New Roman"/>
                <w:sz w:val="24"/>
              </w:rPr>
              <w:t>册次</w:t>
            </w:r>
          </w:p>
        </w:tc>
        <w:tc>
          <w:tcPr>
            <w:tcW w:w="1243" w:type="dxa"/>
            <w:vAlign w:val="center"/>
          </w:tcPr>
          <w:p w14:paraId="6CDF67A8">
            <w:pPr>
              <w:snapToGrid w:val="0"/>
              <w:spacing w:line="300" w:lineRule="exact"/>
              <w:rPr>
                <w:rFonts w:ascii="Times New Roman" w:hAnsi="Times New Roman"/>
                <w:sz w:val="24"/>
              </w:rPr>
            </w:pPr>
            <w:r>
              <w:rPr>
                <w:rFonts w:hint="eastAsia" w:ascii="Times New Roman" w:hAnsi="Times New Roman"/>
                <w:sz w:val="24"/>
              </w:rPr>
              <w:t>ISBN</w:t>
            </w:r>
          </w:p>
        </w:tc>
        <w:tc>
          <w:tcPr>
            <w:tcW w:w="1412" w:type="dxa"/>
            <w:gridSpan w:val="2"/>
            <w:vAlign w:val="center"/>
          </w:tcPr>
          <w:p w14:paraId="0F58C623">
            <w:pPr>
              <w:snapToGrid w:val="0"/>
              <w:spacing w:line="300" w:lineRule="exact"/>
              <w:rPr>
                <w:rFonts w:ascii="Times New Roman" w:hAnsi="Times New Roman"/>
                <w:sz w:val="24"/>
              </w:rPr>
            </w:pPr>
            <w:r>
              <w:rPr>
                <w:rFonts w:hint="eastAsia" w:ascii="Times New Roman" w:hAnsi="Times New Roman"/>
                <w:sz w:val="24"/>
              </w:rPr>
              <w:t>版</w:t>
            </w:r>
            <w:r>
              <w:rPr>
                <w:rFonts w:ascii="Times New Roman" w:hAnsi="Times New Roman"/>
                <w:sz w:val="24"/>
              </w:rPr>
              <w:t xml:space="preserve">  </w:t>
            </w:r>
            <w:r>
              <w:rPr>
                <w:rFonts w:hint="eastAsia" w:ascii="Times New Roman" w:hAnsi="Times New Roman"/>
                <w:sz w:val="24"/>
              </w:rPr>
              <w:t>次</w:t>
            </w:r>
          </w:p>
        </w:tc>
        <w:tc>
          <w:tcPr>
            <w:tcW w:w="798" w:type="dxa"/>
            <w:vAlign w:val="center"/>
          </w:tcPr>
          <w:p w14:paraId="60069E00">
            <w:pPr>
              <w:snapToGrid w:val="0"/>
              <w:spacing w:line="300" w:lineRule="exact"/>
              <w:rPr>
                <w:rFonts w:ascii="Times New Roman" w:hAnsi="Times New Roman"/>
                <w:sz w:val="24"/>
              </w:rPr>
            </w:pPr>
            <w:r>
              <w:rPr>
                <w:rFonts w:hint="eastAsia" w:ascii="Times New Roman" w:hAnsi="Times New Roman"/>
                <w:sz w:val="24"/>
              </w:rPr>
              <w:t>出版</w:t>
            </w:r>
          </w:p>
          <w:p w14:paraId="044AA3F5">
            <w:pPr>
              <w:snapToGrid w:val="0"/>
              <w:spacing w:line="300" w:lineRule="exact"/>
              <w:rPr>
                <w:rFonts w:ascii="Times New Roman" w:hAnsi="Times New Roman"/>
                <w:sz w:val="24"/>
              </w:rPr>
            </w:pPr>
            <w:r>
              <w:rPr>
                <w:rFonts w:hint="eastAsia" w:ascii="Times New Roman" w:hAnsi="Times New Roman"/>
                <w:sz w:val="24"/>
              </w:rPr>
              <w:t>时间</w:t>
            </w:r>
          </w:p>
        </w:tc>
        <w:tc>
          <w:tcPr>
            <w:tcW w:w="1360" w:type="dxa"/>
            <w:vAlign w:val="center"/>
          </w:tcPr>
          <w:p w14:paraId="6EC8D9BB">
            <w:pPr>
              <w:spacing w:line="300" w:lineRule="exact"/>
              <w:rPr>
                <w:rFonts w:ascii="Times New Roman" w:hAnsi="Times New Roman"/>
                <w:sz w:val="24"/>
              </w:rPr>
            </w:pPr>
            <w:r>
              <w:rPr>
                <w:rFonts w:hint="eastAsia" w:ascii="Times New Roman" w:hAnsi="Times New Roman"/>
                <w:sz w:val="24"/>
              </w:rPr>
              <w:t>初版时间</w:t>
            </w:r>
          </w:p>
        </w:tc>
        <w:tc>
          <w:tcPr>
            <w:tcW w:w="1762" w:type="dxa"/>
            <w:vAlign w:val="center"/>
          </w:tcPr>
          <w:p w14:paraId="0C0D2D3A">
            <w:pPr>
              <w:snapToGrid w:val="0"/>
              <w:spacing w:line="300" w:lineRule="exact"/>
              <w:rPr>
                <w:rFonts w:ascii="Times New Roman" w:hAnsi="Times New Roman"/>
                <w:sz w:val="24"/>
              </w:rPr>
            </w:pPr>
            <w:r>
              <w:rPr>
                <w:rFonts w:hint="eastAsia" w:ascii="Times New Roman" w:hAnsi="Times New Roman"/>
                <w:sz w:val="24"/>
              </w:rPr>
              <w:t>印 数</w:t>
            </w:r>
          </w:p>
        </w:tc>
        <w:tc>
          <w:tcPr>
            <w:tcW w:w="1627" w:type="dxa"/>
            <w:vAlign w:val="center"/>
          </w:tcPr>
          <w:p w14:paraId="3091459C">
            <w:pPr>
              <w:snapToGrid w:val="0"/>
              <w:spacing w:line="300" w:lineRule="exact"/>
              <w:rPr>
                <w:rFonts w:ascii="Times New Roman" w:hAnsi="Times New Roman"/>
                <w:sz w:val="24"/>
              </w:rPr>
            </w:pPr>
            <w:r>
              <w:rPr>
                <w:rFonts w:hint="eastAsia" w:ascii="Times New Roman" w:hAnsi="Times New Roman"/>
                <w:sz w:val="24"/>
              </w:rPr>
              <w:t>累计发行量</w:t>
            </w:r>
          </w:p>
        </w:tc>
      </w:tr>
      <w:tr w14:paraId="120F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36" w:type="dxa"/>
            <w:vAlign w:val="center"/>
          </w:tcPr>
          <w:p w14:paraId="3DC73A0D">
            <w:pPr>
              <w:spacing w:line="300" w:lineRule="exact"/>
              <w:rPr>
                <w:rFonts w:ascii="Times New Roman" w:hAnsi="Times New Roman"/>
                <w:szCs w:val="32"/>
              </w:rPr>
            </w:pPr>
          </w:p>
        </w:tc>
        <w:tc>
          <w:tcPr>
            <w:tcW w:w="1243" w:type="dxa"/>
            <w:vAlign w:val="center"/>
          </w:tcPr>
          <w:p w14:paraId="46FE8B6A">
            <w:pPr>
              <w:snapToGrid w:val="0"/>
              <w:spacing w:line="300" w:lineRule="exact"/>
              <w:rPr>
                <w:rFonts w:ascii="Times New Roman" w:hAnsi="Times New Roman"/>
                <w:sz w:val="28"/>
                <w:szCs w:val="28"/>
              </w:rPr>
            </w:pPr>
          </w:p>
        </w:tc>
        <w:tc>
          <w:tcPr>
            <w:tcW w:w="1412" w:type="dxa"/>
            <w:gridSpan w:val="2"/>
            <w:vAlign w:val="center"/>
          </w:tcPr>
          <w:p w14:paraId="2DF7C845">
            <w:pPr>
              <w:snapToGrid w:val="0"/>
              <w:spacing w:line="300" w:lineRule="exact"/>
              <w:rPr>
                <w:rFonts w:ascii="Times New Roman" w:hAnsi="Times New Roman"/>
                <w:sz w:val="21"/>
                <w:szCs w:val="21"/>
              </w:rPr>
            </w:pPr>
            <w:r>
              <w:rPr>
                <w:rFonts w:hint="eastAsia" w:ascii="Times New Roman" w:hAnsi="Times New Roman"/>
                <w:sz w:val="21"/>
                <w:szCs w:val="21"/>
              </w:rPr>
              <w:t>第</w:t>
            </w:r>
            <w:r>
              <w:rPr>
                <w:rFonts w:ascii="Times New Roman" w:hAnsi="Times New Roman"/>
                <w:sz w:val="21"/>
                <w:szCs w:val="21"/>
              </w:rPr>
              <w:t xml:space="preserve"> </w:t>
            </w:r>
            <w:r>
              <w:rPr>
                <w:rFonts w:hint="eastAsia" w:ascii="Times New Roman" w:hAnsi="Times New Roman"/>
                <w:sz w:val="21"/>
                <w:szCs w:val="21"/>
              </w:rPr>
              <w:t>版第</w:t>
            </w:r>
            <w:r>
              <w:rPr>
                <w:rFonts w:ascii="Times New Roman" w:hAnsi="Times New Roman"/>
                <w:sz w:val="21"/>
                <w:szCs w:val="21"/>
              </w:rPr>
              <w:t xml:space="preserve"> </w:t>
            </w:r>
            <w:r>
              <w:rPr>
                <w:rFonts w:hint="eastAsia" w:ascii="Times New Roman" w:hAnsi="Times New Roman"/>
                <w:sz w:val="21"/>
                <w:szCs w:val="21"/>
              </w:rPr>
              <w:t>次</w:t>
            </w:r>
          </w:p>
        </w:tc>
        <w:tc>
          <w:tcPr>
            <w:tcW w:w="798" w:type="dxa"/>
            <w:vAlign w:val="center"/>
          </w:tcPr>
          <w:p w14:paraId="69340CB6">
            <w:pPr>
              <w:snapToGrid w:val="0"/>
              <w:spacing w:line="300" w:lineRule="exact"/>
              <w:rPr>
                <w:rFonts w:ascii="Times New Roman" w:hAnsi="Times New Roman"/>
                <w:sz w:val="28"/>
                <w:szCs w:val="28"/>
              </w:rPr>
            </w:pPr>
          </w:p>
        </w:tc>
        <w:tc>
          <w:tcPr>
            <w:tcW w:w="1360" w:type="dxa"/>
            <w:vAlign w:val="center"/>
          </w:tcPr>
          <w:p w14:paraId="72BF419B">
            <w:pPr>
              <w:spacing w:line="300" w:lineRule="exact"/>
              <w:rPr>
                <w:rFonts w:ascii="Times New Roman" w:hAnsi="Times New Roman"/>
                <w:sz w:val="28"/>
                <w:szCs w:val="28"/>
              </w:rPr>
            </w:pPr>
          </w:p>
        </w:tc>
        <w:tc>
          <w:tcPr>
            <w:tcW w:w="1762" w:type="dxa"/>
            <w:vAlign w:val="center"/>
          </w:tcPr>
          <w:p w14:paraId="4DCFE310">
            <w:pPr>
              <w:snapToGrid w:val="0"/>
              <w:spacing w:line="300" w:lineRule="exact"/>
              <w:rPr>
                <w:rFonts w:ascii="Times New Roman" w:hAnsi="Times New Roman"/>
                <w:sz w:val="28"/>
                <w:szCs w:val="28"/>
              </w:rPr>
            </w:pPr>
          </w:p>
        </w:tc>
        <w:tc>
          <w:tcPr>
            <w:tcW w:w="1627" w:type="dxa"/>
            <w:vAlign w:val="center"/>
          </w:tcPr>
          <w:p w14:paraId="2CEFD44B">
            <w:pPr>
              <w:snapToGrid w:val="0"/>
              <w:spacing w:line="300" w:lineRule="exact"/>
              <w:rPr>
                <w:rFonts w:ascii="Times New Roman" w:hAnsi="Times New Roman"/>
                <w:sz w:val="28"/>
                <w:szCs w:val="28"/>
              </w:rPr>
            </w:pPr>
          </w:p>
        </w:tc>
      </w:tr>
      <w:tr w14:paraId="0336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36" w:type="dxa"/>
            <w:vAlign w:val="center"/>
          </w:tcPr>
          <w:p w14:paraId="60B65140">
            <w:pPr>
              <w:spacing w:line="300" w:lineRule="exact"/>
              <w:rPr>
                <w:rFonts w:ascii="Times New Roman" w:hAnsi="Times New Roman"/>
                <w:szCs w:val="32"/>
              </w:rPr>
            </w:pPr>
          </w:p>
        </w:tc>
        <w:tc>
          <w:tcPr>
            <w:tcW w:w="1243" w:type="dxa"/>
            <w:vAlign w:val="center"/>
          </w:tcPr>
          <w:p w14:paraId="22E15B56">
            <w:pPr>
              <w:snapToGrid w:val="0"/>
              <w:spacing w:line="300" w:lineRule="exact"/>
              <w:rPr>
                <w:rFonts w:ascii="Times New Roman" w:hAnsi="Times New Roman"/>
                <w:sz w:val="28"/>
                <w:szCs w:val="28"/>
              </w:rPr>
            </w:pPr>
          </w:p>
        </w:tc>
        <w:tc>
          <w:tcPr>
            <w:tcW w:w="1412" w:type="dxa"/>
            <w:gridSpan w:val="2"/>
            <w:vAlign w:val="center"/>
          </w:tcPr>
          <w:p w14:paraId="19D397AF">
            <w:pPr>
              <w:snapToGrid w:val="0"/>
              <w:spacing w:line="300" w:lineRule="exact"/>
              <w:rPr>
                <w:rFonts w:ascii="Times New Roman" w:hAnsi="Times New Roman"/>
                <w:sz w:val="21"/>
                <w:szCs w:val="21"/>
              </w:rPr>
            </w:pPr>
            <w:r>
              <w:rPr>
                <w:rFonts w:hint="eastAsia" w:ascii="Times New Roman" w:hAnsi="Times New Roman"/>
                <w:sz w:val="21"/>
                <w:szCs w:val="21"/>
              </w:rPr>
              <w:t>第</w:t>
            </w:r>
            <w:r>
              <w:rPr>
                <w:rFonts w:ascii="Times New Roman" w:hAnsi="Times New Roman"/>
                <w:sz w:val="21"/>
                <w:szCs w:val="21"/>
              </w:rPr>
              <w:t xml:space="preserve"> </w:t>
            </w:r>
            <w:r>
              <w:rPr>
                <w:rFonts w:hint="eastAsia" w:ascii="Times New Roman" w:hAnsi="Times New Roman"/>
                <w:sz w:val="21"/>
                <w:szCs w:val="21"/>
              </w:rPr>
              <w:t>版第</w:t>
            </w:r>
            <w:r>
              <w:rPr>
                <w:rFonts w:ascii="Times New Roman" w:hAnsi="Times New Roman"/>
                <w:sz w:val="21"/>
                <w:szCs w:val="21"/>
              </w:rPr>
              <w:t xml:space="preserve"> </w:t>
            </w:r>
            <w:r>
              <w:rPr>
                <w:rFonts w:hint="eastAsia" w:ascii="Times New Roman" w:hAnsi="Times New Roman"/>
                <w:sz w:val="21"/>
                <w:szCs w:val="21"/>
              </w:rPr>
              <w:t>次</w:t>
            </w:r>
          </w:p>
        </w:tc>
        <w:tc>
          <w:tcPr>
            <w:tcW w:w="798" w:type="dxa"/>
            <w:vAlign w:val="center"/>
          </w:tcPr>
          <w:p w14:paraId="7D407405">
            <w:pPr>
              <w:snapToGrid w:val="0"/>
              <w:spacing w:line="300" w:lineRule="exact"/>
              <w:rPr>
                <w:rFonts w:ascii="Times New Roman" w:hAnsi="Times New Roman"/>
                <w:sz w:val="28"/>
                <w:szCs w:val="28"/>
              </w:rPr>
            </w:pPr>
          </w:p>
        </w:tc>
        <w:tc>
          <w:tcPr>
            <w:tcW w:w="1360" w:type="dxa"/>
            <w:vAlign w:val="center"/>
          </w:tcPr>
          <w:p w14:paraId="08EF13B1">
            <w:pPr>
              <w:spacing w:line="300" w:lineRule="exact"/>
              <w:rPr>
                <w:rFonts w:ascii="Times New Roman" w:hAnsi="Times New Roman"/>
                <w:sz w:val="28"/>
                <w:szCs w:val="28"/>
              </w:rPr>
            </w:pPr>
          </w:p>
        </w:tc>
        <w:tc>
          <w:tcPr>
            <w:tcW w:w="1762" w:type="dxa"/>
            <w:vAlign w:val="center"/>
          </w:tcPr>
          <w:p w14:paraId="69D11ECB">
            <w:pPr>
              <w:snapToGrid w:val="0"/>
              <w:spacing w:line="300" w:lineRule="exact"/>
              <w:rPr>
                <w:rFonts w:ascii="Times New Roman" w:hAnsi="Times New Roman"/>
                <w:sz w:val="28"/>
                <w:szCs w:val="28"/>
              </w:rPr>
            </w:pPr>
          </w:p>
        </w:tc>
        <w:tc>
          <w:tcPr>
            <w:tcW w:w="1627" w:type="dxa"/>
            <w:vAlign w:val="center"/>
          </w:tcPr>
          <w:p w14:paraId="2FB662B7">
            <w:pPr>
              <w:snapToGrid w:val="0"/>
              <w:spacing w:line="300" w:lineRule="exact"/>
              <w:rPr>
                <w:rFonts w:ascii="Times New Roman" w:hAnsi="Times New Roman"/>
                <w:sz w:val="28"/>
                <w:szCs w:val="28"/>
              </w:rPr>
            </w:pPr>
          </w:p>
        </w:tc>
      </w:tr>
      <w:tr w14:paraId="0862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36" w:type="dxa"/>
            <w:vMerge w:val="restart"/>
            <w:vAlign w:val="center"/>
          </w:tcPr>
          <w:p w14:paraId="5F2300B5">
            <w:pPr>
              <w:snapToGrid w:val="0"/>
              <w:spacing w:line="300" w:lineRule="exact"/>
              <w:rPr>
                <w:rFonts w:ascii="仿宋_GB2312" w:hAnsi="仿宋_GB2312" w:cs="仿宋_GB2312"/>
                <w:sz w:val="24"/>
              </w:rPr>
            </w:pPr>
            <w:r>
              <w:rPr>
                <w:rFonts w:hint="eastAsia" w:ascii="仿宋_GB2312" w:hAnsi="仿宋_GB2312" w:cs="仿宋_GB2312"/>
                <w:sz w:val="24"/>
              </w:rPr>
              <w:t>教材获奖</w:t>
            </w:r>
          </w:p>
          <w:p w14:paraId="3D24D124">
            <w:pPr>
              <w:snapToGrid w:val="0"/>
              <w:spacing w:line="300" w:lineRule="exact"/>
              <w:rPr>
                <w:rFonts w:ascii="仿宋_GB2312" w:hAnsi="仿宋_GB2312" w:cs="仿宋_GB2312"/>
                <w:sz w:val="24"/>
              </w:rPr>
            </w:pPr>
            <w:r>
              <w:rPr>
                <w:rFonts w:hint="eastAsia" w:ascii="仿宋_GB2312" w:hAnsi="仿宋_GB2312" w:cs="仿宋_GB2312"/>
                <w:sz w:val="24"/>
              </w:rPr>
              <w:t>情况</w:t>
            </w:r>
          </w:p>
        </w:tc>
        <w:tc>
          <w:tcPr>
            <w:tcW w:w="2069" w:type="dxa"/>
            <w:gridSpan w:val="2"/>
            <w:vAlign w:val="center"/>
          </w:tcPr>
          <w:p w14:paraId="562678FE">
            <w:pPr>
              <w:snapToGrid w:val="0"/>
              <w:spacing w:line="300" w:lineRule="exact"/>
              <w:rPr>
                <w:rFonts w:ascii="仿宋_GB2312" w:hAnsi="仿宋_GB2312" w:cs="仿宋_GB2312"/>
                <w:sz w:val="24"/>
              </w:rPr>
            </w:pPr>
            <w:r>
              <w:rPr>
                <w:rFonts w:hint="eastAsia" w:ascii="仿宋_GB2312" w:hAnsi="仿宋_GB2312" w:cs="仿宋_GB2312"/>
                <w:sz w:val="24"/>
              </w:rPr>
              <w:t>获奖时间</w:t>
            </w:r>
          </w:p>
        </w:tc>
        <w:tc>
          <w:tcPr>
            <w:tcW w:w="1384" w:type="dxa"/>
            <w:gridSpan w:val="2"/>
            <w:vAlign w:val="center"/>
          </w:tcPr>
          <w:p w14:paraId="09633A63">
            <w:pPr>
              <w:snapToGrid w:val="0"/>
              <w:spacing w:line="300" w:lineRule="exact"/>
              <w:rPr>
                <w:rFonts w:ascii="仿宋_GB2312" w:hAnsi="仿宋_GB2312" w:cs="仿宋_GB2312"/>
                <w:sz w:val="24"/>
              </w:rPr>
            </w:pPr>
            <w:r>
              <w:rPr>
                <w:rFonts w:hint="eastAsia" w:ascii="仿宋_GB2312" w:hAnsi="仿宋_GB2312" w:cs="仿宋_GB2312"/>
                <w:sz w:val="24"/>
              </w:rPr>
              <w:t>获奖种类</w:t>
            </w:r>
          </w:p>
        </w:tc>
        <w:tc>
          <w:tcPr>
            <w:tcW w:w="1360" w:type="dxa"/>
            <w:vAlign w:val="center"/>
          </w:tcPr>
          <w:p w14:paraId="5B2B9DAE">
            <w:pPr>
              <w:snapToGrid w:val="0"/>
              <w:spacing w:line="300" w:lineRule="exact"/>
              <w:rPr>
                <w:rFonts w:ascii="仿宋_GB2312" w:hAnsi="仿宋_GB2312" w:cs="仿宋_GB2312"/>
                <w:sz w:val="24"/>
              </w:rPr>
            </w:pPr>
            <w:r>
              <w:rPr>
                <w:rFonts w:hint="eastAsia" w:ascii="仿宋_GB2312" w:hAnsi="仿宋_GB2312" w:cs="仿宋_GB2312"/>
                <w:sz w:val="24"/>
              </w:rPr>
              <w:t>获奖等级</w:t>
            </w:r>
          </w:p>
        </w:tc>
        <w:tc>
          <w:tcPr>
            <w:tcW w:w="3389" w:type="dxa"/>
            <w:gridSpan w:val="2"/>
            <w:vAlign w:val="center"/>
          </w:tcPr>
          <w:p w14:paraId="2667496A">
            <w:pPr>
              <w:snapToGrid w:val="0"/>
              <w:spacing w:line="300" w:lineRule="exact"/>
              <w:rPr>
                <w:rFonts w:ascii="仿宋_GB2312" w:hAnsi="仿宋_GB2312" w:cs="仿宋_GB2312"/>
                <w:sz w:val="24"/>
              </w:rPr>
            </w:pPr>
            <w:r>
              <w:rPr>
                <w:rFonts w:hint="eastAsia" w:ascii="仿宋_GB2312" w:hAnsi="仿宋_GB2312" w:cs="仿宋_GB2312"/>
                <w:sz w:val="24"/>
              </w:rPr>
              <w:t>授奖部门</w:t>
            </w:r>
          </w:p>
        </w:tc>
      </w:tr>
      <w:tr w14:paraId="1CB8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36" w:type="dxa"/>
            <w:vMerge w:val="continue"/>
            <w:vAlign w:val="center"/>
          </w:tcPr>
          <w:p w14:paraId="69049A50">
            <w:pPr>
              <w:spacing w:line="300" w:lineRule="exact"/>
              <w:rPr>
                <w:rFonts w:ascii="仿宋_GB2312" w:hAnsi="仿宋_GB2312" w:cs="仿宋_GB2312"/>
                <w:sz w:val="24"/>
              </w:rPr>
            </w:pPr>
          </w:p>
        </w:tc>
        <w:tc>
          <w:tcPr>
            <w:tcW w:w="2069" w:type="dxa"/>
            <w:gridSpan w:val="2"/>
            <w:vAlign w:val="center"/>
          </w:tcPr>
          <w:p w14:paraId="02E7C77A">
            <w:pPr>
              <w:spacing w:line="300" w:lineRule="exact"/>
              <w:rPr>
                <w:rFonts w:ascii="仿宋_GB2312" w:hAnsi="仿宋_GB2312" w:cs="仿宋_GB2312"/>
                <w:sz w:val="24"/>
              </w:rPr>
            </w:pPr>
          </w:p>
        </w:tc>
        <w:tc>
          <w:tcPr>
            <w:tcW w:w="1384" w:type="dxa"/>
            <w:gridSpan w:val="2"/>
            <w:vAlign w:val="center"/>
          </w:tcPr>
          <w:p w14:paraId="6347C8D9">
            <w:pPr>
              <w:spacing w:line="300" w:lineRule="exact"/>
              <w:rPr>
                <w:rFonts w:ascii="仿宋_GB2312" w:hAnsi="仿宋_GB2312" w:cs="仿宋_GB2312"/>
                <w:sz w:val="24"/>
              </w:rPr>
            </w:pPr>
          </w:p>
        </w:tc>
        <w:tc>
          <w:tcPr>
            <w:tcW w:w="1360" w:type="dxa"/>
            <w:vAlign w:val="center"/>
          </w:tcPr>
          <w:p w14:paraId="1493FD4D">
            <w:pPr>
              <w:spacing w:line="300" w:lineRule="exact"/>
              <w:rPr>
                <w:rFonts w:ascii="仿宋_GB2312" w:hAnsi="仿宋_GB2312" w:cs="仿宋_GB2312"/>
                <w:sz w:val="24"/>
              </w:rPr>
            </w:pPr>
          </w:p>
        </w:tc>
        <w:tc>
          <w:tcPr>
            <w:tcW w:w="3389" w:type="dxa"/>
            <w:gridSpan w:val="2"/>
            <w:vAlign w:val="center"/>
          </w:tcPr>
          <w:p w14:paraId="2A885C08">
            <w:pPr>
              <w:spacing w:line="300" w:lineRule="exact"/>
              <w:rPr>
                <w:rFonts w:ascii="仿宋_GB2312" w:hAnsi="仿宋_GB2312" w:cs="仿宋_GB2312"/>
                <w:sz w:val="24"/>
              </w:rPr>
            </w:pPr>
          </w:p>
        </w:tc>
      </w:tr>
      <w:tr w14:paraId="6499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36" w:type="dxa"/>
            <w:vMerge w:val="continue"/>
            <w:vAlign w:val="center"/>
          </w:tcPr>
          <w:p w14:paraId="4464282E">
            <w:pPr>
              <w:spacing w:line="300" w:lineRule="exact"/>
              <w:rPr>
                <w:rFonts w:ascii="仿宋_GB2312" w:hAnsi="仿宋_GB2312" w:cs="仿宋_GB2312"/>
                <w:sz w:val="24"/>
              </w:rPr>
            </w:pPr>
          </w:p>
        </w:tc>
        <w:tc>
          <w:tcPr>
            <w:tcW w:w="2069" w:type="dxa"/>
            <w:gridSpan w:val="2"/>
            <w:vAlign w:val="center"/>
          </w:tcPr>
          <w:p w14:paraId="789C85A5">
            <w:pPr>
              <w:spacing w:line="300" w:lineRule="exact"/>
              <w:rPr>
                <w:rFonts w:ascii="仿宋_GB2312" w:hAnsi="仿宋_GB2312" w:cs="仿宋_GB2312"/>
                <w:sz w:val="24"/>
              </w:rPr>
            </w:pPr>
          </w:p>
        </w:tc>
        <w:tc>
          <w:tcPr>
            <w:tcW w:w="1384" w:type="dxa"/>
            <w:gridSpan w:val="2"/>
            <w:vAlign w:val="center"/>
          </w:tcPr>
          <w:p w14:paraId="59AFD746">
            <w:pPr>
              <w:spacing w:line="300" w:lineRule="exact"/>
              <w:rPr>
                <w:rFonts w:ascii="仿宋_GB2312" w:hAnsi="仿宋_GB2312" w:cs="仿宋_GB2312"/>
                <w:sz w:val="24"/>
              </w:rPr>
            </w:pPr>
          </w:p>
        </w:tc>
        <w:tc>
          <w:tcPr>
            <w:tcW w:w="1360" w:type="dxa"/>
            <w:vAlign w:val="center"/>
          </w:tcPr>
          <w:p w14:paraId="502D3E94">
            <w:pPr>
              <w:spacing w:line="300" w:lineRule="exact"/>
              <w:rPr>
                <w:rFonts w:ascii="仿宋_GB2312" w:hAnsi="仿宋_GB2312" w:cs="仿宋_GB2312"/>
                <w:sz w:val="24"/>
              </w:rPr>
            </w:pPr>
          </w:p>
        </w:tc>
        <w:tc>
          <w:tcPr>
            <w:tcW w:w="3389" w:type="dxa"/>
            <w:gridSpan w:val="2"/>
            <w:vAlign w:val="center"/>
          </w:tcPr>
          <w:p w14:paraId="4B7A3E8D">
            <w:pPr>
              <w:spacing w:line="300" w:lineRule="exact"/>
              <w:rPr>
                <w:rFonts w:ascii="仿宋_GB2312" w:hAnsi="仿宋_GB2312" w:cs="仿宋_GB2312"/>
                <w:sz w:val="24"/>
              </w:rPr>
            </w:pPr>
          </w:p>
        </w:tc>
      </w:tr>
      <w:tr w14:paraId="4614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36" w:type="dxa"/>
            <w:vMerge w:val="restart"/>
            <w:vAlign w:val="center"/>
          </w:tcPr>
          <w:p w14:paraId="4D316623">
            <w:pPr>
              <w:snapToGrid w:val="0"/>
              <w:spacing w:line="300" w:lineRule="exact"/>
              <w:rPr>
                <w:rFonts w:ascii="仿宋_GB2312" w:hAnsi="仿宋_GB2312" w:cs="仿宋_GB2312"/>
                <w:sz w:val="24"/>
              </w:rPr>
            </w:pPr>
            <w:r>
              <w:rPr>
                <w:rFonts w:hint="eastAsia" w:ascii="仿宋_GB2312" w:hAnsi="仿宋_GB2312" w:cs="仿宋_GB2312"/>
                <w:sz w:val="24"/>
              </w:rPr>
              <w:t>纳入省级</w:t>
            </w:r>
          </w:p>
          <w:p w14:paraId="525A750C">
            <w:pPr>
              <w:snapToGrid w:val="0"/>
              <w:spacing w:line="300" w:lineRule="exact"/>
              <w:rPr>
                <w:rFonts w:ascii="仿宋_GB2312" w:hAnsi="仿宋_GB2312" w:cs="仿宋_GB2312"/>
                <w:sz w:val="24"/>
              </w:rPr>
            </w:pPr>
            <w:r>
              <w:rPr>
                <w:rFonts w:hint="eastAsia" w:ascii="仿宋_GB2312" w:hAnsi="仿宋_GB2312" w:cs="仿宋_GB2312"/>
                <w:sz w:val="24"/>
              </w:rPr>
              <w:t>以上规划</w:t>
            </w:r>
          </w:p>
          <w:p w14:paraId="1A155852">
            <w:pPr>
              <w:snapToGrid w:val="0"/>
              <w:spacing w:line="300" w:lineRule="exact"/>
              <w:rPr>
                <w:rFonts w:ascii="仿宋_GB2312" w:hAnsi="仿宋_GB2312" w:cs="仿宋_GB2312"/>
                <w:sz w:val="24"/>
              </w:rPr>
            </w:pPr>
            <w:r>
              <w:rPr>
                <w:rFonts w:hint="eastAsia" w:ascii="仿宋_GB2312" w:hAnsi="仿宋_GB2312" w:cs="仿宋_GB2312"/>
                <w:sz w:val="24"/>
              </w:rPr>
              <w:t>教材情况</w:t>
            </w:r>
          </w:p>
        </w:tc>
        <w:tc>
          <w:tcPr>
            <w:tcW w:w="2069" w:type="dxa"/>
            <w:gridSpan w:val="2"/>
            <w:vAlign w:val="center"/>
          </w:tcPr>
          <w:p w14:paraId="5B647777">
            <w:pPr>
              <w:snapToGrid w:val="0"/>
              <w:spacing w:line="300" w:lineRule="exact"/>
              <w:rPr>
                <w:rFonts w:ascii="仿宋_GB2312" w:hAnsi="仿宋_GB2312" w:cs="仿宋_GB2312"/>
                <w:sz w:val="24"/>
              </w:rPr>
            </w:pPr>
            <w:r>
              <w:rPr>
                <w:rFonts w:hint="eastAsia" w:ascii="仿宋_GB2312" w:hAnsi="仿宋_GB2312" w:cs="仿宋_GB2312"/>
                <w:sz w:val="24"/>
              </w:rPr>
              <w:t>时  间</w:t>
            </w:r>
          </w:p>
        </w:tc>
        <w:tc>
          <w:tcPr>
            <w:tcW w:w="6133" w:type="dxa"/>
            <w:gridSpan w:val="5"/>
            <w:vAlign w:val="center"/>
          </w:tcPr>
          <w:p w14:paraId="217782DC">
            <w:pPr>
              <w:snapToGrid w:val="0"/>
              <w:spacing w:line="300" w:lineRule="exact"/>
              <w:rPr>
                <w:rFonts w:ascii="仿宋_GB2312" w:hAnsi="仿宋_GB2312" w:cs="仿宋_GB2312"/>
                <w:sz w:val="24"/>
              </w:rPr>
            </w:pPr>
            <w:r>
              <w:rPr>
                <w:rFonts w:hint="eastAsia" w:ascii="仿宋_GB2312" w:hAnsi="仿宋_GB2312" w:cs="仿宋_GB2312"/>
                <w:sz w:val="24"/>
              </w:rPr>
              <w:t>具体名称（如“十三五”职业教育国家/××省规划教材）</w:t>
            </w:r>
          </w:p>
        </w:tc>
      </w:tr>
      <w:tr w14:paraId="7A5B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36" w:type="dxa"/>
            <w:vMerge w:val="continue"/>
          </w:tcPr>
          <w:p w14:paraId="5911CF89">
            <w:pPr>
              <w:spacing w:line="300" w:lineRule="exact"/>
              <w:rPr>
                <w:rFonts w:ascii="仿宋_GB2312" w:hAnsi="仿宋_GB2312" w:cs="仿宋_GB2312"/>
                <w:sz w:val="24"/>
              </w:rPr>
            </w:pPr>
          </w:p>
        </w:tc>
        <w:tc>
          <w:tcPr>
            <w:tcW w:w="2069" w:type="dxa"/>
            <w:gridSpan w:val="2"/>
            <w:vAlign w:val="center"/>
          </w:tcPr>
          <w:p w14:paraId="66A47E78">
            <w:pPr>
              <w:spacing w:line="300" w:lineRule="exact"/>
              <w:rPr>
                <w:rFonts w:ascii="仿宋_GB2312" w:hAnsi="仿宋_GB2312" w:cs="仿宋_GB2312"/>
                <w:sz w:val="24"/>
              </w:rPr>
            </w:pPr>
          </w:p>
        </w:tc>
        <w:tc>
          <w:tcPr>
            <w:tcW w:w="6133" w:type="dxa"/>
            <w:gridSpan w:val="5"/>
            <w:vAlign w:val="center"/>
          </w:tcPr>
          <w:p w14:paraId="3419C365">
            <w:pPr>
              <w:spacing w:line="300" w:lineRule="exact"/>
              <w:rPr>
                <w:rFonts w:ascii="仿宋_GB2312" w:hAnsi="仿宋_GB2312" w:cs="仿宋_GB2312"/>
                <w:sz w:val="24"/>
              </w:rPr>
            </w:pPr>
          </w:p>
        </w:tc>
      </w:tr>
      <w:tr w14:paraId="7A71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36" w:type="dxa"/>
            <w:vMerge w:val="continue"/>
          </w:tcPr>
          <w:p w14:paraId="183821A2">
            <w:pPr>
              <w:spacing w:line="300" w:lineRule="exact"/>
              <w:rPr>
                <w:rFonts w:ascii="Times New Roman" w:hAnsi="Times New Roman"/>
                <w:szCs w:val="32"/>
              </w:rPr>
            </w:pPr>
          </w:p>
        </w:tc>
        <w:tc>
          <w:tcPr>
            <w:tcW w:w="2069" w:type="dxa"/>
            <w:gridSpan w:val="2"/>
            <w:vAlign w:val="center"/>
          </w:tcPr>
          <w:p w14:paraId="1CD488E4">
            <w:pPr>
              <w:spacing w:line="300" w:lineRule="exact"/>
              <w:rPr>
                <w:rFonts w:ascii="Times New Roman" w:hAnsi="Times New Roman"/>
                <w:szCs w:val="32"/>
              </w:rPr>
            </w:pPr>
          </w:p>
        </w:tc>
        <w:tc>
          <w:tcPr>
            <w:tcW w:w="6133" w:type="dxa"/>
            <w:gridSpan w:val="5"/>
            <w:vAlign w:val="center"/>
          </w:tcPr>
          <w:p w14:paraId="68A7CD8C">
            <w:pPr>
              <w:spacing w:line="300" w:lineRule="exact"/>
              <w:rPr>
                <w:rFonts w:ascii="Times New Roman" w:hAnsi="Times New Roman"/>
                <w:szCs w:val="32"/>
              </w:rPr>
            </w:pPr>
          </w:p>
        </w:tc>
      </w:tr>
    </w:tbl>
    <w:p w14:paraId="47BAF22C">
      <w:pPr>
        <w:jc w:val="left"/>
        <w:rPr>
          <w:rFonts w:ascii="Times New Roman" w:hAnsi="Times New Roman" w:eastAsia="黑体"/>
          <w:szCs w:val="32"/>
        </w:rPr>
      </w:pPr>
      <w:r>
        <w:rPr>
          <w:rFonts w:ascii="Times New Roman" w:hAnsi="Times New Roman" w:eastAsia="黑体"/>
          <w:szCs w:val="32"/>
        </w:rPr>
        <w:br w:type="page"/>
      </w:r>
    </w:p>
    <w:p w14:paraId="056E9E74">
      <w:pPr>
        <w:ind w:firstLine="640" w:firstLineChars="200"/>
        <w:jc w:val="left"/>
        <w:rPr>
          <w:rFonts w:ascii="Times New Roman" w:hAnsi="Times New Roman" w:eastAsia="黑体"/>
          <w:szCs w:val="32"/>
        </w:rPr>
      </w:pPr>
      <w:r>
        <w:rPr>
          <w:rFonts w:hint="eastAsia" w:ascii="Times New Roman" w:hAnsi="Times New Roman" w:eastAsia="黑体"/>
          <w:szCs w:val="32"/>
        </w:rPr>
        <w:t>二、教材简介</w:t>
      </w:r>
    </w:p>
    <w:tbl>
      <w:tblPr>
        <w:tblStyle w:val="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7322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9638" w:type="dxa"/>
          </w:tcPr>
          <w:p w14:paraId="49BD14BB">
            <w:pPr>
              <w:numPr>
                <w:ilvl w:val="0"/>
                <w:numId w:val="1"/>
              </w:numPr>
              <w:ind w:left="27"/>
              <w:jc w:val="both"/>
              <w:rPr>
                <w:rFonts w:hint="eastAsia" w:ascii="仿宋_GB2312" w:hAnsi="Times New Roman"/>
                <w:sz w:val="28"/>
                <w:szCs w:val="28"/>
              </w:rPr>
            </w:pPr>
            <w:r>
              <w:rPr>
                <w:rFonts w:hint="eastAsia" w:ascii="仿宋_GB2312" w:hAnsi="Times New Roman"/>
                <w:sz w:val="28"/>
                <w:szCs w:val="28"/>
              </w:rPr>
              <w:t>教材简介（含团队简介、教材更新情况等，500字以内）</w:t>
            </w:r>
          </w:p>
          <w:p w14:paraId="0124D90E">
            <w:pPr>
              <w:rPr>
                <w:rFonts w:hint="eastAsia" w:ascii="仿宋_GB2312" w:hAnsi="Times New Roman"/>
                <w:sz w:val="28"/>
                <w:szCs w:val="28"/>
              </w:rPr>
            </w:pPr>
          </w:p>
          <w:p w14:paraId="2EB163F5">
            <w:pPr>
              <w:rPr>
                <w:rFonts w:hint="eastAsia" w:ascii="仿宋_GB2312" w:hAnsi="Times New Roman"/>
                <w:sz w:val="28"/>
                <w:szCs w:val="28"/>
              </w:rPr>
            </w:pPr>
          </w:p>
          <w:p w14:paraId="6C997D7F">
            <w:pPr>
              <w:rPr>
                <w:rFonts w:hint="eastAsia" w:ascii="仿宋_GB2312" w:hAnsi="Times New Roman"/>
                <w:sz w:val="28"/>
                <w:szCs w:val="28"/>
              </w:rPr>
            </w:pPr>
          </w:p>
          <w:p w14:paraId="7C12817E">
            <w:pPr>
              <w:rPr>
                <w:rFonts w:hint="eastAsia" w:ascii="仿宋_GB2312" w:hAnsi="Times New Roman"/>
                <w:sz w:val="28"/>
                <w:szCs w:val="28"/>
              </w:rPr>
            </w:pPr>
          </w:p>
          <w:p w14:paraId="18D3B50D">
            <w:pPr>
              <w:rPr>
                <w:rFonts w:hint="eastAsia" w:ascii="仿宋_GB2312" w:hAnsi="Times New Roman"/>
                <w:sz w:val="28"/>
                <w:szCs w:val="28"/>
              </w:rPr>
            </w:pPr>
          </w:p>
          <w:p w14:paraId="7DA4BC85">
            <w:pPr>
              <w:rPr>
                <w:rFonts w:hint="eastAsia" w:ascii="仿宋_GB2312" w:hAnsi="Times New Roman"/>
                <w:sz w:val="28"/>
                <w:szCs w:val="28"/>
              </w:rPr>
            </w:pPr>
          </w:p>
          <w:p w14:paraId="5C0CE866">
            <w:pPr>
              <w:rPr>
                <w:rFonts w:hint="eastAsia" w:ascii="仿宋_GB2312" w:hAnsi="Times New Roman"/>
                <w:sz w:val="28"/>
                <w:szCs w:val="28"/>
              </w:rPr>
            </w:pPr>
          </w:p>
          <w:p w14:paraId="229DA2B7">
            <w:pPr>
              <w:rPr>
                <w:rFonts w:hint="eastAsia" w:ascii="仿宋_GB2312" w:hAnsi="Times New Roman"/>
                <w:sz w:val="28"/>
                <w:szCs w:val="28"/>
              </w:rPr>
            </w:pPr>
          </w:p>
          <w:p w14:paraId="45F1D430">
            <w:pPr>
              <w:rPr>
                <w:rFonts w:hint="eastAsia" w:ascii="仿宋_GB2312" w:hAnsi="Times New Roman"/>
                <w:sz w:val="28"/>
                <w:szCs w:val="28"/>
              </w:rPr>
            </w:pPr>
          </w:p>
          <w:p w14:paraId="2ADA06AD">
            <w:pPr>
              <w:rPr>
                <w:rFonts w:hint="eastAsia" w:ascii="仿宋_GB2312" w:hAnsi="Times New Roman"/>
                <w:sz w:val="28"/>
                <w:szCs w:val="28"/>
              </w:rPr>
            </w:pPr>
          </w:p>
          <w:p w14:paraId="7D07BB5F">
            <w:pPr>
              <w:rPr>
                <w:rFonts w:hint="eastAsia" w:ascii="仿宋_GB2312" w:hAnsi="Times New Roman"/>
                <w:sz w:val="28"/>
                <w:szCs w:val="28"/>
              </w:rPr>
            </w:pPr>
          </w:p>
          <w:p w14:paraId="6BB07BEB">
            <w:pPr>
              <w:rPr>
                <w:rFonts w:hint="eastAsia" w:ascii="仿宋_GB2312" w:hAnsi="Times New Roman"/>
                <w:sz w:val="28"/>
                <w:szCs w:val="28"/>
              </w:rPr>
            </w:pPr>
          </w:p>
          <w:p w14:paraId="49CB6D13">
            <w:pPr>
              <w:rPr>
                <w:rFonts w:hint="eastAsia" w:ascii="仿宋_GB2312" w:hAnsi="Times New Roman"/>
                <w:sz w:val="28"/>
                <w:szCs w:val="28"/>
              </w:rPr>
            </w:pPr>
          </w:p>
          <w:p w14:paraId="46C3B59E">
            <w:pPr>
              <w:rPr>
                <w:rFonts w:hint="eastAsia" w:ascii="仿宋_GB2312" w:hAnsi="Times New Roman"/>
                <w:sz w:val="28"/>
                <w:szCs w:val="28"/>
              </w:rPr>
            </w:pPr>
          </w:p>
          <w:p w14:paraId="2CBD8010">
            <w:pPr>
              <w:rPr>
                <w:rFonts w:hint="eastAsia" w:ascii="仿宋_GB2312" w:hAnsi="Times New Roman"/>
                <w:sz w:val="28"/>
                <w:szCs w:val="28"/>
              </w:rPr>
            </w:pPr>
          </w:p>
          <w:p w14:paraId="602D9139">
            <w:pPr>
              <w:rPr>
                <w:rFonts w:hint="eastAsia" w:ascii="仿宋_GB2312" w:hAnsi="Times New Roman"/>
                <w:sz w:val="28"/>
                <w:szCs w:val="28"/>
              </w:rPr>
            </w:pPr>
          </w:p>
          <w:p w14:paraId="4BB51F37">
            <w:pPr>
              <w:rPr>
                <w:rFonts w:hint="eastAsia" w:ascii="仿宋_GB2312" w:hAnsi="Times New Roman"/>
                <w:sz w:val="28"/>
                <w:szCs w:val="28"/>
              </w:rPr>
            </w:pPr>
          </w:p>
          <w:p w14:paraId="038097E7">
            <w:pPr>
              <w:rPr>
                <w:rFonts w:hint="eastAsia" w:ascii="仿宋_GB2312" w:hAnsi="Times New Roman"/>
                <w:sz w:val="28"/>
                <w:szCs w:val="28"/>
              </w:rPr>
            </w:pPr>
          </w:p>
          <w:p w14:paraId="0E993C28">
            <w:pPr>
              <w:rPr>
                <w:rFonts w:hint="eastAsia" w:ascii="仿宋_GB2312" w:hAnsi="Times New Roman"/>
                <w:sz w:val="28"/>
                <w:szCs w:val="28"/>
              </w:rPr>
            </w:pPr>
          </w:p>
        </w:tc>
      </w:tr>
      <w:tr w14:paraId="4D7C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jc w:val="center"/>
        </w:trPr>
        <w:tc>
          <w:tcPr>
            <w:tcW w:w="9638" w:type="dxa"/>
          </w:tcPr>
          <w:p w14:paraId="129FCA7C">
            <w:pPr>
              <w:numPr>
                <w:ilvl w:val="0"/>
                <w:numId w:val="1"/>
              </w:numPr>
              <w:ind w:left="27"/>
              <w:rPr>
                <w:rFonts w:hint="eastAsia" w:ascii="仿宋_GB2312" w:hAnsi="Times New Roman"/>
                <w:sz w:val="28"/>
                <w:szCs w:val="28"/>
              </w:rPr>
            </w:pPr>
            <w:r>
              <w:rPr>
                <w:rFonts w:hint="eastAsia" w:ascii="仿宋_GB2312" w:hAnsi="Times New Roman"/>
                <w:sz w:val="28"/>
                <w:szCs w:val="28"/>
              </w:rPr>
              <w:t>教材编写理念与结构、内容设计（含落实课程思政要求情况，600字以内）</w:t>
            </w:r>
          </w:p>
          <w:p w14:paraId="6ADE2EFE">
            <w:pPr>
              <w:rPr>
                <w:rFonts w:hint="eastAsia" w:ascii="仿宋_GB2312" w:hAnsi="Times New Roman"/>
                <w:sz w:val="28"/>
                <w:szCs w:val="28"/>
              </w:rPr>
            </w:pPr>
          </w:p>
          <w:p w14:paraId="2619DA53">
            <w:pPr>
              <w:rPr>
                <w:rFonts w:hint="eastAsia" w:ascii="仿宋_GB2312" w:hAnsi="Times New Roman"/>
                <w:sz w:val="28"/>
                <w:szCs w:val="28"/>
              </w:rPr>
            </w:pPr>
          </w:p>
          <w:p w14:paraId="0F60A11D">
            <w:pPr>
              <w:rPr>
                <w:rFonts w:hint="eastAsia" w:ascii="仿宋_GB2312" w:hAnsi="Times New Roman"/>
                <w:sz w:val="28"/>
                <w:szCs w:val="28"/>
              </w:rPr>
            </w:pPr>
          </w:p>
          <w:p w14:paraId="3C0F5107">
            <w:pPr>
              <w:rPr>
                <w:rFonts w:hint="eastAsia" w:ascii="仿宋_GB2312" w:hAnsi="Times New Roman"/>
                <w:sz w:val="28"/>
                <w:szCs w:val="28"/>
              </w:rPr>
            </w:pPr>
          </w:p>
          <w:p w14:paraId="40C66B8B">
            <w:pPr>
              <w:rPr>
                <w:rFonts w:hint="eastAsia" w:ascii="仿宋_GB2312" w:hAnsi="Times New Roman"/>
                <w:sz w:val="28"/>
                <w:szCs w:val="28"/>
              </w:rPr>
            </w:pPr>
          </w:p>
          <w:p w14:paraId="3A435CF0">
            <w:pPr>
              <w:rPr>
                <w:rFonts w:hint="eastAsia" w:ascii="仿宋_GB2312" w:hAnsi="Times New Roman"/>
                <w:sz w:val="28"/>
                <w:szCs w:val="28"/>
              </w:rPr>
            </w:pPr>
          </w:p>
          <w:p w14:paraId="031EB468">
            <w:pPr>
              <w:rPr>
                <w:rFonts w:hint="eastAsia" w:ascii="仿宋_GB2312" w:hAnsi="Times New Roman"/>
                <w:sz w:val="28"/>
                <w:szCs w:val="28"/>
              </w:rPr>
            </w:pPr>
          </w:p>
          <w:p w14:paraId="7E372AC5">
            <w:pPr>
              <w:rPr>
                <w:rFonts w:hint="eastAsia" w:ascii="仿宋_GB2312" w:hAnsi="Times New Roman"/>
                <w:sz w:val="28"/>
                <w:szCs w:val="28"/>
              </w:rPr>
            </w:pPr>
          </w:p>
          <w:p w14:paraId="01A3C577">
            <w:pPr>
              <w:rPr>
                <w:rFonts w:hint="eastAsia" w:ascii="仿宋_GB2312" w:hAnsi="Times New Roman"/>
                <w:sz w:val="28"/>
                <w:szCs w:val="28"/>
              </w:rPr>
            </w:pPr>
          </w:p>
          <w:p w14:paraId="04817EF7">
            <w:pPr>
              <w:rPr>
                <w:rFonts w:hint="eastAsia" w:ascii="仿宋_GB2312" w:hAnsi="Times New Roman"/>
                <w:sz w:val="28"/>
                <w:szCs w:val="28"/>
              </w:rPr>
            </w:pPr>
          </w:p>
          <w:p w14:paraId="0D4B9DEE">
            <w:pPr>
              <w:rPr>
                <w:rFonts w:hint="eastAsia" w:ascii="仿宋_GB2312" w:hAnsi="Times New Roman"/>
                <w:sz w:val="28"/>
                <w:szCs w:val="28"/>
              </w:rPr>
            </w:pPr>
          </w:p>
          <w:p w14:paraId="5FE4E87C">
            <w:pPr>
              <w:rPr>
                <w:rFonts w:hint="eastAsia" w:ascii="仿宋_GB2312" w:hAnsi="Times New Roman"/>
                <w:sz w:val="28"/>
                <w:szCs w:val="28"/>
              </w:rPr>
            </w:pPr>
          </w:p>
          <w:p w14:paraId="363C3B2D">
            <w:pPr>
              <w:rPr>
                <w:rFonts w:hint="eastAsia" w:ascii="仿宋_GB2312" w:hAnsi="Times New Roman"/>
                <w:sz w:val="28"/>
                <w:szCs w:val="28"/>
              </w:rPr>
            </w:pPr>
          </w:p>
          <w:p w14:paraId="2AC79F78">
            <w:pPr>
              <w:rPr>
                <w:rFonts w:hint="eastAsia" w:ascii="仿宋_GB2312" w:hAnsi="Times New Roman"/>
                <w:sz w:val="28"/>
                <w:szCs w:val="28"/>
              </w:rPr>
            </w:pPr>
          </w:p>
          <w:p w14:paraId="62D3BCD6">
            <w:pPr>
              <w:rPr>
                <w:rFonts w:hint="eastAsia" w:ascii="仿宋_GB2312" w:hAnsi="Times New Roman"/>
                <w:sz w:val="28"/>
                <w:szCs w:val="28"/>
              </w:rPr>
            </w:pPr>
          </w:p>
          <w:p w14:paraId="728191AC">
            <w:pPr>
              <w:rPr>
                <w:rFonts w:hint="eastAsia" w:ascii="仿宋_GB2312" w:hAnsi="Times New Roman"/>
                <w:sz w:val="28"/>
                <w:szCs w:val="28"/>
              </w:rPr>
            </w:pPr>
          </w:p>
          <w:p w14:paraId="4E8A70C5">
            <w:pPr>
              <w:rPr>
                <w:rFonts w:hint="eastAsia" w:ascii="仿宋_GB2312" w:hAnsi="Times New Roman"/>
                <w:sz w:val="28"/>
                <w:szCs w:val="28"/>
              </w:rPr>
            </w:pPr>
          </w:p>
          <w:p w14:paraId="5237151E">
            <w:pPr>
              <w:rPr>
                <w:rFonts w:hint="eastAsia" w:ascii="仿宋_GB2312" w:hAnsi="Times New Roman"/>
                <w:sz w:val="28"/>
                <w:szCs w:val="28"/>
              </w:rPr>
            </w:pPr>
          </w:p>
          <w:p w14:paraId="4A7E793E">
            <w:pPr>
              <w:rPr>
                <w:rFonts w:hint="eastAsia" w:ascii="仿宋_GB2312" w:hAnsi="Times New Roman"/>
                <w:sz w:val="28"/>
                <w:szCs w:val="28"/>
              </w:rPr>
            </w:pPr>
          </w:p>
          <w:p w14:paraId="2F22968D">
            <w:pPr>
              <w:rPr>
                <w:rFonts w:hint="eastAsia" w:ascii="仿宋_GB2312" w:hAnsi="Times New Roman"/>
                <w:sz w:val="28"/>
                <w:szCs w:val="28"/>
              </w:rPr>
            </w:pPr>
          </w:p>
        </w:tc>
      </w:tr>
      <w:tr w14:paraId="05FE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9638" w:type="dxa"/>
          </w:tcPr>
          <w:p w14:paraId="4782B9C4">
            <w:pPr>
              <w:numPr>
                <w:ilvl w:val="0"/>
                <w:numId w:val="1"/>
              </w:numPr>
              <w:ind w:left="27"/>
              <w:jc w:val="both"/>
              <w:rPr>
                <w:rFonts w:hint="eastAsia" w:ascii="仿宋_GB2312" w:hAnsi="Times New Roman"/>
                <w:sz w:val="28"/>
                <w:szCs w:val="28"/>
              </w:rPr>
            </w:pPr>
            <w:r>
              <w:rPr>
                <w:rFonts w:hint="eastAsia" w:ascii="仿宋_GB2312" w:hAnsi="Times New Roman"/>
                <w:sz w:val="28"/>
                <w:szCs w:val="28"/>
              </w:rPr>
              <w:t>教材特色与创新（300字以内）</w:t>
            </w:r>
          </w:p>
          <w:p w14:paraId="159FDE82">
            <w:pPr>
              <w:rPr>
                <w:rFonts w:hint="eastAsia" w:ascii="仿宋_GB2312" w:hAnsi="Times New Roman"/>
                <w:sz w:val="28"/>
                <w:szCs w:val="28"/>
              </w:rPr>
            </w:pPr>
          </w:p>
          <w:p w14:paraId="0521A8C5">
            <w:pPr>
              <w:rPr>
                <w:rFonts w:hint="eastAsia" w:ascii="仿宋_GB2312" w:hAnsi="Times New Roman"/>
                <w:sz w:val="28"/>
                <w:szCs w:val="28"/>
              </w:rPr>
            </w:pPr>
          </w:p>
          <w:p w14:paraId="545F49D5">
            <w:pPr>
              <w:rPr>
                <w:rFonts w:hint="eastAsia" w:ascii="仿宋_GB2312" w:hAnsi="Times New Roman"/>
                <w:sz w:val="28"/>
                <w:szCs w:val="28"/>
              </w:rPr>
            </w:pPr>
          </w:p>
          <w:p w14:paraId="0DF9158F">
            <w:pPr>
              <w:rPr>
                <w:rFonts w:hint="eastAsia" w:ascii="仿宋_GB2312" w:hAnsi="Times New Roman"/>
                <w:sz w:val="28"/>
                <w:szCs w:val="28"/>
              </w:rPr>
            </w:pPr>
          </w:p>
          <w:p w14:paraId="5CA6D2B3">
            <w:pPr>
              <w:rPr>
                <w:rFonts w:hint="eastAsia" w:ascii="仿宋_GB2312" w:hAnsi="Times New Roman"/>
                <w:sz w:val="28"/>
                <w:szCs w:val="28"/>
              </w:rPr>
            </w:pPr>
          </w:p>
          <w:p w14:paraId="3771626E">
            <w:pPr>
              <w:rPr>
                <w:rFonts w:hint="eastAsia" w:ascii="仿宋_GB2312" w:hAnsi="Times New Roman"/>
                <w:sz w:val="28"/>
                <w:szCs w:val="28"/>
              </w:rPr>
            </w:pPr>
          </w:p>
          <w:p w14:paraId="76BBBA0B">
            <w:pPr>
              <w:rPr>
                <w:rFonts w:hint="eastAsia" w:ascii="仿宋_GB2312" w:hAnsi="Times New Roman"/>
                <w:sz w:val="28"/>
                <w:szCs w:val="28"/>
              </w:rPr>
            </w:pPr>
          </w:p>
          <w:p w14:paraId="7198768A">
            <w:pPr>
              <w:rPr>
                <w:rFonts w:hint="eastAsia" w:ascii="仿宋_GB2312" w:hAnsi="Times New Roman"/>
                <w:sz w:val="28"/>
                <w:szCs w:val="28"/>
              </w:rPr>
            </w:pPr>
          </w:p>
          <w:p w14:paraId="73216A75">
            <w:pPr>
              <w:rPr>
                <w:rFonts w:hint="eastAsia" w:ascii="仿宋_GB2312" w:hAnsi="Times New Roman"/>
                <w:sz w:val="28"/>
                <w:szCs w:val="28"/>
              </w:rPr>
            </w:pPr>
          </w:p>
          <w:p w14:paraId="6E165A5C">
            <w:pPr>
              <w:rPr>
                <w:rFonts w:hint="eastAsia" w:ascii="仿宋_GB2312" w:hAnsi="Times New Roman"/>
                <w:sz w:val="28"/>
                <w:szCs w:val="28"/>
              </w:rPr>
            </w:pPr>
          </w:p>
          <w:p w14:paraId="5CA292A0">
            <w:pPr>
              <w:rPr>
                <w:rFonts w:hint="eastAsia" w:ascii="仿宋_GB2312" w:hAnsi="Times New Roman"/>
                <w:sz w:val="28"/>
                <w:szCs w:val="28"/>
              </w:rPr>
            </w:pPr>
          </w:p>
          <w:p w14:paraId="57EEB411">
            <w:pPr>
              <w:rPr>
                <w:rFonts w:hint="eastAsia" w:ascii="仿宋_GB2312" w:hAnsi="Times New Roman"/>
                <w:sz w:val="28"/>
                <w:szCs w:val="28"/>
              </w:rPr>
            </w:pPr>
          </w:p>
          <w:p w14:paraId="08535077">
            <w:pPr>
              <w:rPr>
                <w:rFonts w:hint="eastAsia" w:ascii="仿宋_GB2312" w:hAnsi="Times New Roman"/>
                <w:sz w:val="28"/>
                <w:szCs w:val="28"/>
              </w:rPr>
            </w:pPr>
          </w:p>
          <w:p w14:paraId="70F7C49F">
            <w:pPr>
              <w:rPr>
                <w:rFonts w:hint="eastAsia" w:ascii="仿宋_GB2312" w:hAnsi="Times New Roman"/>
                <w:sz w:val="28"/>
                <w:szCs w:val="28"/>
              </w:rPr>
            </w:pPr>
          </w:p>
          <w:p w14:paraId="49A4C288">
            <w:pPr>
              <w:rPr>
                <w:rFonts w:hint="eastAsia" w:ascii="仿宋_GB2312" w:hAnsi="Times New Roman"/>
                <w:sz w:val="28"/>
                <w:szCs w:val="28"/>
              </w:rPr>
            </w:pPr>
          </w:p>
          <w:p w14:paraId="7DBB6D03">
            <w:pPr>
              <w:rPr>
                <w:rFonts w:hint="eastAsia" w:ascii="仿宋_GB2312" w:hAnsi="Times New Roman"/>
                <w:sz w:val="28"/>
                <w:szCs w:val="28"/>
              </w:rPr>
            </w:pPr>
          </w:p>
          <w:p w14:paraId="751228D3">
            <w:pPr>
              <w:rPr>
                <w:rFonts w:hint="eastAsia" w:ascii="仿宋_GB2312" w:hAnsi="Times New Roman"/>
                <w:sz w:val="28"/>
                <w:szCs w:val="28"/>
              </w:rPr>
            </w:pPr>
          </w:p>
          <w:p w14:paraId="534F5AF2">
            <w:pPr>
              <w:rPr>
                <w:rFonts w:hint="eastAsia" w:ascii="仿宋_GB2312" w:hAnsi="Times New Roman"/>
                <w:sz w:val="28"/>
                <w:szCs w:val="28"/>
              </w:rPr>
            </w:pPr>
          </w:p>
          <w:p w14:paraId="2E36510C">
            <w:pPr>
              <w:rPr>
                <w:rFonts w:hint="eastAsia" w:ascii="仿宋_GB2312" w:hAnsi="Times New Roman"/>
                <w:sz w:val="28"/>
                <w:szCs w:val="28"/>
              </w:rPr>
            </w:pPr>
          </w:p>
          <w:p w14:paraId="338DFDE0">
            <w:pPr>
              <w:rPr>
                <w:rFonts w:hint="eastAsia" w:ascii="仿宋_GB2312" w:hAnsi="Times New Roman"/>
                <w:sz w:val="28"/>
                <w:szCs w:val="28"/>
              </w:rPr>
            </w:pPr>
          </w:p>
        </w:tc>
      </w:tr>
      <w:tr w14:paraId="168B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9638" w:type="dxa"/>
          </w:tcPr>
          <w:p w14:paraId="58F4AD4B">
            <w:pPr>
              <w:numPr>
                <w:ilvl w:val="0"/>
                <w:numId w:val="1"/>
              </w:numPr>
              <w:jc w:val="both"/>
              <w:rPr>
                <w:rFonts w:hint="eastAsia" w:ascii="仿宋_GB2312" w:hAnsi="Times New Roman"/>
                <w:sz w:val="28"/>
                <w:szCs w:val="28"/>
              </w:rPr>
            </w:pPr>
            <w:r>
              <w:rPr>
                <w:rFonts w:hint="eastAsia" w:ascii="仿宋_GB2312" w:hAnsi="Times New Roman"/>
                <w:sz w:val="28"/>
                <w:szCs w:val="28"/>
              </w:rPr>
              <w:t>教材实践应用及效果（300字以内）</w:t>
            </w:r>
          </w:p>
          <w:p w14:paraId="6B76C069">
            <w:pPr>
              <w:rPr>
                <w:rFonts w:hint="eastAsia" w:ascii="仿宋_GB2312" w:hAnsi="Times New Roman"/>
                <w:sz w:val="28"/>
                <w:szCs w:val="28"/>
              </w:rPr>
            </w:pPr>
          </w:p>
          <w:p w14:paraId="2B01B6E5">
            <w:pPr>
              <w:rPr>
                <w:rFonts w:hint="eastAsia" w:ascii="仿宋_GB2312" w:hAnsi="Times New Roman"/>
                <w:sz w:val="28"/>
                <w:szCs w:val="28"/>
              </w:rPr>
            </w:pPr>
          </w:p>
          <w:p w14:paraId="42307A64">
            <w:pPr>
              <w:rPr>
                <w:rFonts w:hint="eastAsia" w:ascii="仿宋_GB2312" w:hAnsi="Times New Roman"/>
                <w:sz w:val="28"/>
                <w:szCs w:val="28"/>
              </w:rPr>
            </w:pPr>
          </w:p>
          <w:p w14:paraId="4C44B311">
            <w:pPr>
              <w:rPr>
                <w:rFonts w:hint="eastAsia" w:ascii="仿宋_GB2312" w:hAnsi="Times New Roman"/>
                <w:sz w:val="28"/>
                <w:szCs w:val="28"/>
              </w:rPr>
            </w:pPr>
          </w:p>
          <w:p w14:paraId="0EC7AA71">
            <w:pPr>
              <w:rPr>
                <w:rFonts w:hint="eastAsia" w:ascii="仿宋_GB2312" w:hAnsi="Times New Roman"/>
                <w:sz w:val="28"/>
                <w:szCs w:val="28"/>
              </w:rPr>
            </w:pPr>
          </w:p>
          <w:p w14:paraId="1C988BEF">
            <w:pPr>
              <w:rPr>
                <w:rFonts w:hint="eastAsia" w:ascii="仿宋_GB2312" w:hAnsi="Times New Roman"/>
                <w:sz w:val="28"/>
                <w:szCs w:val="28"/>
              </w:rPr>
            </w:pPr>
          </w:p>
          <w:p w14:paraId="4735416E">
            <w:pPr>
              <w:rPr>
                <w:rFonts w:hint="eastAsia" w:ascii="仿宋_GB2312" w:hAnsi="Times New Roman"/>
                <w:sz w:val="28"/>
                <w:szCs w:val="28"/>
              </w:rPr>
            </w:pPr>
          </w:p>
          <w:p w14:paraId="7C6EBF11">
            <w:pPr>
              <w:rPr>
                <w:rFonts w:hint="eastAsia" w:ascii="仿宋_GB2312" w:hAnsi="Times New Roman"/>
                <w:sz w:val="28"/>
                <w:szCs w:val="28"/>
              </w:rPr>
            </w:pPr>
          </w:p>
          <w:p w14:paraId="5EAED98A">
            <w:pPr>
              <w:rPr>
                <w:rFonts w:hint="eastAsia" w:ascii="仿宋_GB2312" w:hAnsi="Times New Roman"/>
                <w:sz w:val="28"/>
                <w:szCs w:val="28"/>
              </w:rPr>
            </w:pPr>
          </w:p>
          <w:p w14:paraId="2EE95C6D">
            <w:pPr>
              <w:rPr>
                <w:rFonts w:hint="eastAsia" w:ascii="仿宋_GB2312" w:hAnsi="Times New Roman"/>
                <w:sz w:val="28"/>
                <w:szCs w:val="28"/>
              </w:rPr>
            </w:pPr>
          </w:p>
          <w:p w14:paraId="25C7F852">
            <w:pPr>
              <w:rPr>
                <w:rFonts w:hint="eastAsia" w:ascii="仿宋_GB2312" w:hAnsi="Times New Roman"/>
                <w:sz w:val="28"/>
                <w:szCs w:val="28"/>
              </w:rPr>
            </w:pPr>
          </w:p>
          <w:p w14:paraId="1F19FA9D">
            <w:pPr>
              <w:rPr>
                <w:rFonts w:hint="eastAsia" w:ascii="仿宋_GB2312" w:hAnsi="Times New Roman"/>
                <w:sz w:val="28"/>
                <w:szCs w:val="28"/>
              </w:rPr>
            </w:pPr>
          </w:p>
          <w:p w14:paraId="206CEDB8">
            <w:pPr>
              <w:rPr>
                <w:rFonts w:hint="eastAsia" w:ascii="仿宋_GB2312" w:hAnsi="Times New Roman"/>
                <w:sz w:val="28"/>
                <w:szCs w:val="28"/>
              </w:rPr>
            </w:pPr>
          </w:p>
          <w:p w14:paraId="79D0F899">
            <w:pPr>
              <w:rPr>
                <w:rFonts w:hint="eastAsia" w:ascii="仿宋_GB2312" w:hAnsi="Times New Roman"/>
                <w:sz w:val="28"/>
                <w:szCs w:val="28"/>
              </w:rPr>
            </w:pPr>
          </w:p>
          <w:p w14:paraId="4A1EF838">
            <w:pPr>
              <w:rPr>
                <w:rFonts w:hint="eastAsia" w:ascii="仿宋_GB2312" w:hAnsi="Times New Roman"/>
                <w:sz w:val="28"/>
                <w:szCs w:val="28"/>
              </w:rPr>
            </w:pPr>
          </w:p>
          <w:p w14:paraId="52A0C8CC">
            <w:pPr>
              <w:rPr>
                <w:rFonts w:hint="eastAsia" w:ascii="仿宋_GB2312" w:hAnsi="Times New Roman"/>
                <w:sz w:val="28"/>
                <w:szCs w:val="28"/>
              </w:rPr>
            </w:pPr>
          </w:p>
          <w:p w14:paraId="5D9B1311">
            <w:pPr>
              <w:rPr>
                <w:rFonts w:hint="eastAsia" w:ascii="仿宋_GB2312" w:hAnsi="Times New Roman"/>
                <w:sz w:val="28"/>
                <w:szCs w:val="28"/>
              </w:rPr>
            </w:pPr>
          </w:p>
          <w:p w14:paraId="0A8E9B0D">
            <w:pPr>
              <w:rPr>
                <w:rFonts w:hint="eastAsia" w:ascii="仿宋_GB2312" w:hAnsi="Times New Roman"/>
                <w:sz w:val="28"/>
                <w:szCs w:val="28"/>
              </w:rPr>
            </w:pPr>
          </w:p>
          <w:p w14:paraId="2EFFA7E1">
            <w:pPr>
              <w:rPr>
                <w:rFonts w:hint="eastAsia" w:ascii="仿宋_GB2312" w:hAnsi="Times New Roman"/>
                <w:sz w:val="28"/>
                <w:szCs w:val="28"/>
              </w:rPr>
            </w:pPr>
          </w:p>
          <w:p w14:paraId="13CA0068">
            <w:pPr>
              <w:rPr>
                <w:rFonts w:hint="eastAsia" w:ascii="仿宋_GB2312" w:hAnsi="Times New Roman"/>
                <w:sz w:val="28"/>
                <w:szCs w:val="28"/>
              </w:rPr>
            </w:pPr>
          </w:p>
        </w:tc>
      </w:tr>
    </w:tbl>
    <w:p w14:paraId="3F1AEA0F">
      <w:pPr>
        <w:ind w:firstLine="640" w:firstLineChars="200"/>
        <w:jc w:val="left"/>
        <w:rPr>
          <w:rFonts w:ascii="Times New Roman" w:hAnsi="Times New Roman" w:eastAsia="黑体"/>
          <w:szCs w:val="32"/>
        </w:rPr>
      </w:pPr>
      <w:r>
        <w:rPr>
          <w:rFonts w:hint="eastAsia" w:ascii="Times New Roman" w:hAnsi="Times New Roman" w:eastAsia="黑体"/>
          <w:szCs w:val="32"/>
        </w:rPr>
        <w:t>三、编写人员情况（逐人填写）</w:t>
      </w:r>
    </w:p>
    <w:tbl>
      <w:tblPr>
        <w:tblStyle w:val="3"/>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388"/>
        <w:gridCol w:w="2767"/>
        <w:gridCol w:w="1538"/>
        <w:gridCol w:w="2435"/>
      </w:tblGrid>
      <w:tr w14:paraId="7AD6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34" w:type="dxa"/>
            <w:gridSpan w:val="2"/>
            <w:vAlign w:val="center"/>
          </w:tcPr>
          <w:p w14:paraId="7AEF1B6E">
            <w:pPr>
              <w:snapToGrid w:val="0"/>
              <w:spacing w:line="320" w:lineRule="exact"/>
              <w:rPr>
                <w:rFonts w:hint="eastAsia" w:ascii="仿宋_GB2312" w:hAnsi="仿宋_GB2312" w:cs="仿宋_GB2312"/>
                <w:sz w:val="28"/>
                <w:szCs w:val="28"/>
              </w:rPr>
            </w:pPr>
            <w:r>
              <w:rPr>
                <w:rFonts w:hint="eastAsia" w:ascii="仿宋_GB2312" w:hAnsi="仿宋_GB2312" w:cs="仿宋_GB2312"/>
                <w:sz w:val="28"/>
                <w:szCs w:val="28"/>
              </w:rPr>
              <w:t>主编/副主编/参编</w:t>
            </w:r>
          </w:p>
          <w:p w14:paraId="7E37105D">
            <w:pPr>
              <w:snapToGrid w:val="0"/>
              <w:spacing w:line="320" w:lineRule="exact"/>
              <w:rPr>
                <w:rFonts w:hint="eastAsia" w:ascii="仿宋_GB2312" w:hAnsi="仿宋_GB2312" w:cs="仿宋_GB2312"/>
                <w:sz w:val="28"/>
                <w:szCs w:val="28"/>
              </w:rPr>
            </w:pPr>
            <w:r>
              <w:rPr>
                <w:rFonts w:hint="eastAsia" w:ascii="仿宋_GB2312" w:hAnsi="仿宋_GB2312" w:cs="仿宋_GB2312"/>
                <w:sz w:val="28"/>
                <w:szCs w:val="28"/>
              </w:rPr>
              <w:t>姓  名</w:t>
            </w:r>
          </w:p>
        </w:tc>
        <w:tc>
          <w:tcPr>
            <w:tcW w:w="2767" w:type="dxa"/>
            <w:vAlign w:val="center"/>
          </w:tcPr>
          <w:p w14:paraId="20E37161">
            <w:pPr>
              <w:snapToGrid w:val="0"/>
              <w:spacing w:line="320" w:lineRule="exact"/>
              <w:rPr>
                <w:rFonts w:hint="eastAsia" w:ascii="仿宋_GB2312" w:hAnsi="仿宋_GB2312" w:cs="仿宋_GB2312"/>
                <w:sz w:val="28"/>
                <w:szCs w:val="28"/>
              </w:rPr>
            </w:pPr>
          </w:p>
        </w:tc>
        <w:tc>
          <w:tcPr>
            <w:tcW w:w="1538" w:type="dxa"/>
            <w:vAlign w:val="center"/>
          </w:tcPr>
          <w:p w14:paraId="31D36CA6">
            <w:pPr>
              <w:snapToGrid w:val="0"/>
              <w:spacing w:line="320" w:lineRule="exact"/>
              <w:rPr>
                <w:rFonts w:hint="eastAsia" w:ascii="仿宋_GB2312" w:hAnsi="仿宋_GB2312" w:cs="仿宋_GB2312"/>
                <w:sz w:val="28"/>
                <w:szCs w:val="28"/>
              </w:rPr>
            </w:pPr>
            <w:r>
              <w:rPr>
                <w:rFonts w:hint="eastAsia" w:ascii="仿宋_GB2312" w:hAnsi="仿宋_GB2312" w:cs="仿宋_GB2312"/>
                <w:sz w:val="28"/>
                <w:szCs w:val="28"/>
              </w:rPr>
              <w:t>性别</w:t>
            </w:r>
          </w:p>
        </w:tc>
        <w:tc>
          <w:tcPr>
            <w:tcW w:w="2435" w:type="dxa"/>
            <w:vAlign w:val="center"/>
          </w:tcPr>
          <w:p w14:paraId="3C85F1B1">
            <w:pPr>
              <w:snapToGrid w:val="0"/>
              <w:spacing w:line="320" w:lineRule="exact"/>
              <w:rPr>
                <w:rFonts w:hint="eastAsia" w:ascii="仿宋_GB2312" w:hAnsi="仿宋_GB2312" w:cs="仿宋_GB2312"/>
                <w:sz w:val="28"/>
                <w:szCs w:val="28"/>
              </w:rPr>
            </w:pPr>
          </w:p>
        </w:tc>
      </w:tr>
      <w:tr w14:paraId="0DDA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vAlign w:val="center"/>
          </w:tcPr>
          <w:p w14:paraId="1215B70C">
            <w:pPr>
              <w:snapToGrid w:val="0"/>
              <w:spacing w:line="320" w:lineRule="exact"/>
              <w:ind w:left="-3"/>
              <w:rPr>
                <w:rFonts w:hint="eastAsia" w:ascii="仿宋_GB2312" w:hAnsi="仿宋_GB2312" w:cs="仿宋_GB2312"/>
                <w:sz w:val="28"/>
                <w:szCs w:val="28"/>
              </w:rPr>
            </w:pPr>
            <w:r>
              <w:rPr>
                <w:rFonts w:hint="eastAsia" w:ascii="仿宋_GB2312" w:hAnsi="仿宋_GB2312" w:cs="仿宋_GB2312"/>
                <w:sz w:val="28"/>
                <w:szCs w:val="28"/>
              </w:rPr>
              <w:t>政治面貌</w:t>
            </w:r>
          </w:p>
        </w:tc>
        <w:tc>
          <w:tcPr>
            <w:tcW w:w="2767" w:type="dxa"/>
            <w:vAlign w:val="center"/>
          </w:tcPr>
          <w:p w14:paraId="27728728">
            <w:pPr>
              <w:snapToGrid w:val="0"/>
              <w:spacing w:line="320" w:lineRule="exact"/>
              <w:ind w:left="-3"/>
              <w:rPr>
                <w:rFonts w:hint="eastAsia" w:ascii="仿宋_GB2312" w:hAnsi="仿宋_GB2312" w:cs="仿宋_GB2312"/>
                <w:sz w:val="28"/>
                <w:szCs w:val="28"/>
              </w:rPr>
            </w:pPr>
          </w:p>
        </w:tc>
        <w:tc>
          <w:tcPr>
            <w:tcW w:w="1538" w:type="dxa"/>
            <w:vAlign w:val="center"/>
          </w:tcPr>
          <w:p w14:paraId="402138DC">
            <w:pPr>
              <w:snapToGrid w:val="0"/>
              <w:spacing w:line="320" w:lineRule="exact"/>
              <w:ind w:left="-3"/>
              <w:rPr>
                <w:rFonts w:hint="eastAsia" w:ascii="仿宋_GB2312" w:hAnsi="仿宋_GB2312" w:cs="仿宋_GB2312"/>
                <w:sz w:val="28"/>
                <w:szCs w:val="28"/>
              </w:rPr>
            </w:pPr>
            <w:r>
              <w:rPr>
                <w:rFonts w:hint="eastAsia" w:ascii="仿宋_GB2312" w:hAnsi="仿宋_GB2312" w:cs="仿宋_GB2312"/>
                <w:sz w:val="28"/>
                <w:szCs w:val="28"/>
              </w:rPr>
              <w:t>国籍</w:t>
            </w:r>
          </w:p>
        </w:tc>
        <w:tc>
          <w:tcPr>
            <w:tcW w:w="2435" w:type="dxa"/>
            <w:vAlign w:val="center"/>
          </w:tcPr>
          <w:p w14:paraId="02FBF169">
            <w:pPr>
              <w:snapToGrid w:val="0"/>
              <w:spacing w:line="320" w:lineRule="exact"/>
              <w:ind w:left="-3"/>
              <w:rPr>
                <w:rFonts w:hint="eastAsia" w:ascii="仿宋_GB2312" w:hAnsi="仿宋_GB2312" w:cs="仿宋_GB2312"/>
                <w:sz w:val="28"/>
                <w:szCs w:val="28"/>
              </w:rPr>
            </w:pPr>
          </w:p>
        </w:tc>
      </w:tr>
      <w:tr w14:paraId="2D31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vAlign w:val="center"/>
          </w:tcPr>
          <w:p w14:paraId="5EF67AC1">
            <w:pPr>
              <w:snapToGrid w:val="0"/>
              <w:spacing w:line="320" w:lineRule="exact"/>
              <w:ind w:left="-3"/>
              <w:rPr>
                <w:rFonts w:hint="eastAsia" w:ascii="仿宋_GB2312" w:hAnsi="仿宋_GB2312" w:cs="仿宋_GB2312"/>
                <w:sz w:val="28"/>
                <w:szCs w:val="28"/>
              </w:rPr>
            </w:pPr>
            <w:r>
              <w:rPr>
                <w:rFonts w:hint="eastAsia" w:ascii="仿宋_GB2312" w:hAnsi="仿宋_GB2312" w:cs="仿宋_GB2312"/>
                <w:sz w:val="28"/>
                <w:szCs w:val="28"/>
              </w:rPr>
              <w:t>工作单位</w:t>
            </w:r>
          </w:p>
        </w:tc>
        <w:tc>
          <w:tcPr>
            <w:tcW w:w="2767" w:type="dxa"/>
            <w:tcBorders>
              <w:bottom w:val="single" w:color="auto" w:sz="4" w:space="0"/>
            </w:tcBorders>
            <w:vAlign w:val="center"/>
          </w:tcPr>
          <w:p w14:paraId="75E454AF">
            <w:pPr>
              <w:snapToGrid w:val="0"/>
              <w:spacing w:line="320" w:lineRule="exact"/>
              <w:ind w:left="-3"/>
              <w:rPr>
                <w:rFonts w:hint="eastAsia" w:ascii="仿宋_GB2312" w:hAnsi="仿宋_GB2312" w:cs="仿宋_GB2312"/>
                <w:sz w:val="28"/>
                <w:szCs w:val="28"/>
              </w:rPr>
            </w:pPr>
          </w:p>
        </w:tc>
        <w:tc>
          <w:tcPr>
            <w:tcW w:w="1538" w:type="dxa"/>
            <w:tcBorders>
              <w:bottom w:val="single" w:color="auto" w:sz="4" w:space="0"/>
            </w:tcBorders>
            <w:vAlign w:val="center"/>
          </w:tcPr>
          <w:p w14:paraId="15059EAC">
            <w:pPr>
              <w:snapToGrid w:val="0"/>
              <w:spacing w:line="320" w:lineRule="exact"/>
              <w:ind w:left="-3"/>
              <w:rPr>
                <w:rFonts w:hint="eastAsia" w:ascii="仿宋_GB2312" w:hAnsi="仿宋_GB2312" w:cs="仿宋_GB2312"/>
                <w:sz w:val="28"/>
                <w:szCs w:val="28"/>
              </w:rPr>
            </w:pPr>
            <w:r>
              <w:rPr>
                <w:rFonts w:hint="eastAsia" w:ascii="仿宋_GB2312" w:hAnsi="仿宋_GB2312" w:cs="仿宋_GB2312"/>
                <w:sz w:val="28"/>
                <w:szCs w:val="28"/>
              </w:rPr>
              <w:t>民族</w:t>
            </w:r>
          </w:p>
        </w:tc>
        <w:tc>
          <w:tcPr>
            <w:tcW w:w="2435" w:type="dxa"/>
            <w:tcBorders>
              <w:bottom w:val="single" w:color="auto" w:sz="4" w:space="0"/>
            </w:tcBorders>
            <w:vAlign w:val="center"/>
          </w:tcPr>
          <w:p w14:paraId="29CD72F7">
            <w:pPr>
              <w:snapToGrid w:val="0"/>
              <w:spacing w:line="320" w:lineRule="exact"/>
              <w:ind w:left="-3"/>
              <w:rPr>
                <w:rFonts w:hint="eastAsia" w:ascii="仿宋_GB2312" w:hAnsi="仿宋_GB2312" w:cs="仿宋_GB2312"/>
                <w:sz w:val="28"/>
                <w:szCs w:val="28"/>
              </w:rPr>
            </w:pPr>
          </w:p>
        </w:tc>
      </w:tr>
      <w:tr w14:paraId="3F7C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14:paraId="0F173498">
            <w:pPr>
              <w:snapToGrid w:val="0"/>
              <w:spacing w:line="320" w:lineRule="exact"/>
              <w:ind w:left="-3"/>
              <w:rPr>
                <w:rFonts w:hint="eastAsia" w:ascii="仿宋_GB2312" w:hAnsi="仿宋_GB2312" w:cs="仿宋_GB2312"/>
                <w:sz w:val="28"/>
                <w:szCs w:val="28"/>
              </w:rPr>
            </w:pPr>
            <w:r>
              <w:rPr>
                <w:rFonts w:hint="eastAsia" w:ascii="仿宋_GB2312" w:hAnsi="仿宋_GB2312" w:cs="仿宋_GB2312"/>
                <w:sz w:val="28"/>
                <w:szCs w:val="28"/>
              </w:rPr>
              <w:t>所在省市</w:t>
            </w:r>
          </w:p>
        </w:tc>
        <w:tc>
          <w:tcPr>
            <w:tcW w:w="2767" w:type="dxa"/>
            <w:tcBorders>
              <w:top w:val="single" w:color="auto" w:sz="4" w:space="0"/>
              <w:left w:val="single" w:color="auto" w:sz="4" w:space="0"/>
              <w:bottom w:val="single" w:color="auto" w:sz="4" w:space="0"/>
              <w:right w:val="single" w:color="auto" w:sz="4" w:space="0"/>
            </w:tcBorders>
            <w:vAlign w:val="center"/>
          </w:tcPr>
          <w:p w14:paraId="06876F12">
            <w:pPr>
              <w:snapToGrid w:val="0"/>
              <w:spacing w:line="320" w:lineRule="exact"/>
              <w:ind w:left="-3"/>
              <w:rPr>
                <w:rFonts w:hint="eastAsia" w:ascii="仿宋_GB2312" w:hAnsi="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14:paraId="60CFCB8E">
            <w:pPr>
              <w:snapToGrid w:val="0"/>
              <w:spacing w:line="320" w:lineRule="exact"/>
              <w:ind w:left="-3"/>
              <w:rPr>
                <w:rFonts w:hint="eastAsia" w:ascii="仿宋_GB2312" w:hAnsi="仿宋_GB2312" w:cs="仿宋_GB2312"/>
                <w:sz w:val="28"/>
                <w:szCs w:val="28"/>
              </w:rPr>
            </w:pPr>
            <w:r>
              <w:rPr>
                <w:rFonts w:hint="eastAsia" w:ascii="仿宋_GB2312" w:hAnsi="仿宋_GB2312" w:cs="仿宋_GB2312"/>
                <w:sz w:val="28"/>
                <w:szCs w:val="28"/>
              </w:rPr>
              <w:t>职称</w:t>
            </w:r>
          </w:p>
        </w:tc>
        <w:tc>
          <w:tcPr>
            <w:tcW w:w="2435" w:type="dxa"/>
            <w:tcBorders>
              <w:top w:val="single" w:color="auto" w:sz="4" w:space="0"/>
              <w:left w:val="single" w:color="auto" w:sz="4" w:space="0"/>
              <w:bottom w:val="single" w:color="auto" w:sz="4" w:space="0"/>
              <w:right w:val="single" w:color="auto" w:sz="4" w:space="0"/>
            </w:tcBorders>
            <w:vAlign w:val="center"/>
          </w:tcPr>
          <w:p w14:paraId="01CE3008">
            <w:pPr>
              <w:snapToGrid w:val="0"/>
              <w:spacing w:line="320" w:lineRule="exact"/>
              <w:ind w:left="-3"/>
              <w:rPr>
                <w:rFonts w:hint="eastAsia" w:ascii="仿宋_GB2312" w:hAnsi="仿宋_GB2312" w:cs="仿宋_GB2312"/>
                <w:sz w:val="28"/>
                <w:szCs w:val="28"/>
              </w:rPr>
            </w:pPr>
          </w:p>
        </w:tc>
      </w:tr>
      <w:tr w14:paraId="4498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14:paraId="115081DE">
            <w:pPr>
              <w:snapToGrid w:val="0"/>
              <w:spacing w:line="320" w:lineRule="exact"/>
              <w:ind w:left="-3"/>
              <w:rPr>
                <w:rFonts w:hint="eastAsia" w:ascii="仿宋_GB2312" w:hAnsi="仿宋_GB2312" w:cs="仿宋_GB2312"/>
                <w:sz w:val="28"/>
                <w:szCs w:val="28"/>
              </w:rPr>
            </w:pPr>
            <w:r>
              <w:rPr>
                <w:rFonts w:hint="eastAsia" w:ascii="仿宋_GB2312" w:hAnsi="仿宋_GB2312" w:cs="仿宋_GB2312"/>
                <w:sz w:val="28"/>
                <w:szCs w:val="28"/>
              </w:rPr>
              <w:t>专业领域</w:t>
            </w:r>
          </w:p>
        </w:tc>
        <w:tc>
          <w:tcPr>
            <w:tcW w:w="2767" w:type="dxa"/>
            <w:tcBorders>
              <w:top w:val="single" w:color="auto" w:sz="4" w:space="0"/>
              <w:left w:val="single" w:color="auto" w:sz="4" w:space="0"/>
              <w:bottom w:val="single" w:color="auto" w:sz="4" w:space="0"/>
              <w:right w:val="single" w:color="auto" w:sz="4" w:space="0"/>
            </w:tcBorders>
            <w:vAlign w:val="center"/>
          </w:tcPr>
          <w:p w14:paraId="3777FB63">
            <w:pPr>
              <w:snapToGrid w:val="0"/>
              <w:spacing w:line="320" w:lineRule="exact"/>
              <w:ind w:left="-3"/>
              <w:rPr>
                <w:rFonts w:hint="eastAsia" w:ascii="仿宋_GB2312" w:hAnsi="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14:paraId="25B7FB54">
            <w:pPr>
              <w:snapToGrid w:val="0"/>
              <w:spacing w:line="320" w:lineRule="exact"/>
              <w:ind w:left="-3"/>
              <w:rPr>
                <w:rFonts w:hint="eastAsia" w:ascii="仿宋_GB2312" w:hAnsi="仿宋_GB2312" w:cs="仿宋_GB2312"/>
                <w:sz w:val="28"/>
                <w:szCs w:val="28"/>
              </w:rPr>
            </w:pPr>
            <w:r>
              <w:rPr>
                <w:rFonts w:hint="eastAsia" w:ascii="仿宋_GB2312" w:hAnsi="仿宋_GB2312" w:cs="仿宋_GB2312"/>
                <w:sz w:val="28"/>
                <w:szCs w:val="28"/>
              </w:rPr>
              <w:t>电话</w:t>
            </w:r>
          </w:p>
        </w:tc>
        <w:tc>
          <w:tcPr>
            <w:tcW w:w="2435" w:type="dxa"/>
            <w:tcBorders>
              <w:top w:val="single" w:color="auto" w:sz="4" w:space="0"/>
              <w:left w:val="single" w:color="auto" w:sz="4" w:space="0"/>
              <w:bottom w:val="single" w:color="auto" w:sz="4" w:space="0"/>
              <w:right w:val="single" w:color="auto" w:sz="4" w:space="0"/>
            </w:tcBorders>
            <w:vAlign w:val="center"/>
          </w:tcPr>
          <w:p w14:paraId="6BA44636">
            <w:pPr>
              <w:snapToGrid w:val="0"/>
              <w:spacing w:line="320" w:lineRule="exact"/>
              <w:ind w:left="-3"/>
              <w:rPr>
                <w:rFonts w:hint="eastAsia" w:ascii="仿宋_GB2312" w:hAnsi="仿宋_GB2312" w:cs="仿宋_GB2312"/>
                <w:sz w:val="28"/>
                <w:szCs w:val="28"/>
              </w:rPr>
            </w:pPr>
          </w:p>
        </w:tc>
      </w:tr>
      <w:tr w14:paraId="7141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vAlign w:val="center"/>
          </w:tcPr>
          <w:p w14:paraId="11D4C3A9">
            <w:pPr>
              <w:snapToGrid w:val="0"/>
              <w:spacing w:line="320" w:lineRule="exact"/>
              <w:ind w:left="-3"/>
              <w:rPr>
                <w:rFonts w:hint="eastAsia" w:ascii="仿宋_GB2312" w:hAnsi="仿宋_GB2312" w:cs="仿宋_GB2312"/>
                <w:sz w:val="28"/>
                <w:szCs w:val="28"/>
              </w:rPr>
            </w:pPr>
            <w:r>
              <w:rPr>
                <w:rFonts w:hint="eastAsia" w:ascii="仿宋_GB2312" w:hAnsi="仿宋_GB2312" w:cs="仿宋_GB2312"/>
                <w:sz w:val="28"/>
                <w:szCs w:val="28"/>
              </w:rPr>
              <w:t>何时何地受何种</w:t>
            </w:r>
          </w:p>
          <w:p w14:paraId="340A95DE">
            <w:pPr>
              <w:snapToGrid w:val="0"/>
              <w:spacing w:line="320" w:lineRule="exact"/>
              <w:ind w:left="-3"/>
              <w:rPr>
                <w:rFonts w:hint="eastAsia" w:ascii="仿宋_GB2312" w:hAnsi="仿宋_GB2312" w:cs="仿宋_GB2312"/>
                <w:sz w:val="28"/>
                <w:szCs w:val="28"/>
              </w:rPr>
            </w:pPr>
            <w:r>
              <w:rPr>
                <w:rFonts w:hint="eastAsia" w:ascii="仿宋_GB2312" w:hAnsi="仿宋_GB2312" w:cs="仿宋_GB2312"/>
                <w:sz w:val="28"/>
                <w:szCs w:val="28"/>
              </w:rPr>
              <w:t>省部级及以上奖励</w:t>
            </w:r>
          </w:p>
        </w:tc>
        <w:tc>
          <w:tcPr>
            <w:tcW w:w="6740" w:type="dxa"/>
            <w:gridSpan w:val="3"/>
            <w:tcBorders>
              <w:top w:val="single" w:color="auto" w:sz="4" w:space="0"/>
            </w:tcBorders>
            <w:vAlign w:val="center"/>
          </w:tcPr>
          <w:p w14:paraId="42E003DA">
            <w:pPr>
              <w:snapToGrid w:val="0"/>
              <w:spacing w:line="320" w:lineRule="exact"/>
              <w:rPr>
                <w:rFonts w:hint="eastAsia" w:ascii="仿宋_GB2312" w:hAnsi="仿宋_GB2312" w:cs="仿宋_GB2312"/>
                <w:sz w:val="28"/>
                <w:szCs w:val="28"/>
              </w:rPr>
            </w:pPr>
          </w:p>
        </w:tc>
      </w:tr>
      <w:tr w14:paraId="23DD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346" w:type="dxa"/>
            <w:vAlign w:val="center"/>
          </w:tcPr>
          <w:p w14:paraId="6CB28181">
            <w:pPr>
              <w:snapToGrid w:val="0"/>
              <w:spacing w:line="320" w:lineRule="exact"/>
              <w:rPr>
                <w:rFonts w:hint="eastAsia" w:ascii="仿宋_GB2312" w:hAnsi="仿宋_GB2312" w:cs="仿宋_GB2312"/>
                <w:sz w:val="28"/>
                <w:szCs w:val="28"/>
              </w:rPr>
            </w:pPr>
            <w:r>
              <w:rPr>
                <w:rFonts w:hint="eastAsia" w:ascii="仿宋_GB2312" w:hAnsi="仿宋_GB2312" w:cs="仿宋_GB2312"/>
                <w:sz w:val="28"/>
                <w:szCs w:val="28"/>
              </w:rPr>
              <w:t>主要教学、行业</w:t>
            </w:r>
          </w:p>
          <w:p w14:paraId="2303BB3E">
            <w:pPr>
              <w:snapToGrid w:val="0"/>
              <w:spacing w:line="320" w:lineRule="exact"/>
              <w:rPr>
                <w:rFonts w:hint="eastAsia" w:ascii="仿宋_GB2312" w:hAnsi="仿宋_GB2312" w:cs="仿宋_GB2312"/>
                <w:sz w:val="28"/>
                <w:szCs w:val="28"/>
              </w:rPr>
            </w:pPr>
            <w:r>
              <w:rPr>
                <w:rFonts w:hint="eastAsia" w:ascii="仿宋_GB2312" w:hAnsi="仿宋_GB2312" w:cs="仿宋_GB2312"/>
                <w:sz w:val="28"/>
                <w:szCs w:val="28"/>
              </w:rPr>
              <w:t>工作经历</w:t>
            </w:r>
          </w:p>
        </w:tc>
        <w:tc>
          <w:tcPr>
            <w:tcW w:w="7128" w:type="dxa"/>
            <w:gridSpan w:val="4"/>
          </w:tcPr>
          <w:p w14:paraId="0FC6118C">
            <w:pPr>
              <w:spacing w:line="320" w:lineRule="exact"/>
              <w:rPr>
                <w:rFonts w:hint="eastAsia" w:ascii="仿宋_GB2312" w:hAnsi="仿宋_GB2312" w:cs="仿宋_GB2312"/>
                <w:sz w:val="28"/>
                <w:szCs w:val="28"/>
              </w:rPr>
            </w:pPr>
            <w:r>
              <w:rPr>
                <w:rFonts w:hint="eastAsia" w:ascii="仿宋_GB2312" w:hAnsi="仿宋_GB2312" w:cs="仿宋_GB2312"/>
                <w:sz w:val="28"/>
                <w:szCs w:val="28"/>
              </w:rPr>
              <w:t>（200字以内）</w:t>
            </w:r>
          </w:p>
          <w:p w14:paraId="0F628913">
            <w:pPr>
              <w:spacing w:line="320" w:lineRule="exact"/>
              <w:rPr>
                <w:rFonts w:hint="eastAsia" w:ascii="仿宋_GB2312" w:hAnsi="仿宋_GB2312" w:cs="仿宋_GB2312"/>
                <w:sz w:val="28"/>
                <w:szCs w:val="28"/>
              </w:rPr>
            </w:pPr>
          </w:p>
          <w:p w14:paraId="735FD75A">
            <w:pPr>
              <w:spacing w:line="320" w:lineRule="exact"/>
              <w:rPr>
                <w:rFonts w:hint="eastAsia" w:ascii="仿宋_GB2312" w:hAnsi="仿宋_GB2312" w:cs="仿宋_GB2312"/>
                <w:sz w:val="28"/>
                <w:szCs w:val="28"/>
              </w:rPr>
            </w:pPr>
          </w:p>
        </w:tc>
      </w:tr>
      <w:tr w14:paraId="6437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346" w:type="dxa"/>
            <w:vAlign w:val="center"/>
          </w:tcPr>
          <w:p w14:paraId="7C234A27">
            <w:pPr>
              <w:snapToGrid w:val="0"/>
              <w:spacing w:line="320" w:lineRule="exact"/>
              <w:rPr>
                <w:rFonts w:hint="eastAsia" w:ascii="仿宋_GB2312" w:hAnsi="仿宋_GB2312" w:cs="仿宋_GB2312"/>
                <w:sz w:val="28"/>
                <w:szCs w:val="28"/>
              </w:rPr>
            </w:pPr>
            <w:r>
              <w:rPr>
                <w:rFonts w:hint="eastAsia" w:ascii="仿宋_GB2312" w:hAnsi="仿宋_GB2312" w:cs="仿宋_GB2312"/>
                <w:sz w:val="28"/>
                <w:szCs w:val="28"/>
              </w:rPr>
              <w:t>教材编写经历和主要成果</w:t>
            </w:r>
          </w:p>
        </w:tc>
        <w:tc>
          <w:tcPr>
            <w:tcW w:w="7128" w:type="dxa"/>
            <w:gridSpan w:val="4"/>
          </w:tcPr>
          <w:p w14:paraId="19278C11">
            <w:pPr>
              <w:spacing w:line="320" w:lineRule="exact"/>
              <w:rPr>
                <w:rFonts w:hint="eastAsia" w:ascii="仿宋_GB2312" w:hAnsi="仿宋_GB2312" w:cs="仿宋_GB2312"/>
                <w:sz w:val="28"/>
                <w:szCs w:val="28"/>
              </w:rPr>
            </w:pPr>
            <w:r>
              <w:rPr>
                <w:rFonts w:hint="eastAsia" w:ascii="仿宋_GB2312" w:hAnsi="仿宋_GB2312" w:cs="仿宋_GB2312"/>
                <w:sz w:val="28"/>
                <w:szCs w:val="28"/>
              </w:rPr>
              <w:t>（200字以内）</w:t>
            </w:r>
          </w:p>
          <w:p w14:paraId="767D7B7A">
            <w:pPr>
              <w:spacing w:line="320" w:lineRule="exact"/>
              <w:rPr>
                <w:rFonts w:hint="eastAsia" w:ascii="仿宋_GB2312" w:hAnsi="仿宋_GB2312" w:cs="仿宋_GB2312"/>
                <w:sz w:val="28"/>
                <w:szCs w:val="28"/>
              </w:rPr>
            </w:pPr>
          </w:p>
          <w:p w14:paraId="229FE8FB">
            <w:pPr>
              <w:spacing w:line="320" w:lineRule="exact"/>
              <w:rPr>
                <w:rFonts w:hint="eastAsia" w:ascii="仿宋_GB2312" w:hAnsi="仿宋_GB2312" w:cs="仿宋_GB2312"/>
                <w:sz w:val="28"/>
                <w:szCs w:val="28"/>
              </w:rPr>
            </w:pPr>
          </w:p>
        </w:tc>
      </w:tr>
      <w:tr w14:paraId="2E4C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346" w:type="dxa"/>
            <w:vAlign w:val="center"/>
          </w:tcPr>
          <w:p w14:paraId="514A4FA5">
            <w:pPr>
              <w:snapToGrid w:val="0"/>
              <w:spacing w:line="320" w:lineRule="exact"/>
              <w:rPr>
                <w:rFonts w:hint="eastAsia" w:ascii="仿宋_GB2312" w:hAnsi="仿宋_GB2312" w:cs="仿宋_GB2312"/>
                <w:sz w:val="28"/>
                <w:szCs w:val="28"/>
              </w:rPr>
            </w:pPr>
            <w:r>
              <w:rPr>
                <w:rFonts w:hint="eastAsia" w:ascii="仿宋_GB2312" w:hAnsi="仿宋_GB2312" w:cs="仿宋_GB2312"/>
                <w:sz w:val="28"/>
                <w:szCs w:val="28"/>
              </w:rPr>
              <w:t>主要研究成果</w:t>
            </w:r>
          </w:p>
        </w:tc>
        <w:tc>
          <w:tcPr>
            <w:tcW w:w="7128" w:type="dxa"/>
            <w:gridSpan w:val="4"/>
          </w:tcPr>
          <w:p w14:paraId="0169D952">
            <w:pPr>
              <w:spacing w:line="320" w:lineRule="exact"/>
              <w:rPr>
                <w:rFonts w:hint="eastAsia" w:ascii="仿宋_GB2312" w:hAnsi="仿宋_GB2312" w:cs="仿宋_GB2312"/>
                <w:sz w:val="28"/>
                <w:szCs w:val="28"/>
              </w:rPr>
            </w:pPr>
            <w:r>
              <w:rPr>
                <w:rFonts w:hint="eastAsia" w:ascii="仿宋_GB2312" w:hAnsi="仿宋_GB2312" w:cs="仿宋_GB2312"/>
                <w:sz w:val="28"/>
                <w:szCs w:val="28"/>
              </w:rPr>
              <w:t>（300字以内）</w:t>
            </w:r>
          </w:p>
          <w:p w14:paraId="30FF4E34">
            <w:pPr>
              <w:spacing w:line="320" w:lineRule="exact"/>
              <w:rPr>
                <w:rFonts w:hint="eastAsia" w:ascii="仿宋_GB2312" w:hAnsi="仿宋_GB2312" w:cs="仿宋_GB2312"/>
                <w:sz w:val="28"/>
                <w:szCs w:val="28"/>
              </w:rPr>
            </w:pPr>
          </w:p>
        </w:tc>
      </w:tr>
      <w:tr w14:paraId="6270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346" w:type="dxa"/>
            <w:vAlign w:val="center"/>
          </w:tcPr>
          <w:p w14:paraId="390803DF">
            <w:pPr>
              <w:snapToGrid w:val="0"/>
              <w:spacing w:line="320" w:lineRule="exact"/>
              <w:rPr>
                <w:rFonts w:hint="eastAsia" w:ascii="仿宋_GB2312" w:hAnsi="仿宋_GB2312" w:cs="仿宋_GB2312"/>
                <w:sz w:val="28"/>
                <w:szCs w:val="28"/>
              </w:rPr>
            </w:pPr>
            <w:r>
              <w:rPr>
                <w:rFonts w:hint="eastAsia" w:ascii="仿宋_GB2312" w:hAnsi="仿宋_GB2312" w:cs="仿宋_GB2312"/>
                <w:sz w:val="28"/>
                <w:szCs w:val="28"/>
              </w:rPr>
              <w:t>本教材编写分工及主要贡献</w:t>
            </w:r>
          </w:p>
        </w:tc>
        <w:tc>
          <w:tcPr>
            <w:tcW w:w="7128" w:type="dxa"/>
            <w:gridSpan w:val="4"/>
          </w:tcPr>
          <w:p w14:paraId="248DE731">
            <w:pPr>
              <w:spacing w:line="320" w:lineRule="exact"/>
              <w:rPr>
                <w:rFonts w:hint="eastAsia" w:ascii="仿宋_GB2312" w:hAnsi="仿宋_GB2312" w:cs="仿宋_GB2312"/>
                <w:sz w:val="28"/>
                <w:szCs w:val="28"/>
              </w:rPr>
            </w:pPr>
            <w:r>
              <w:rPr>
                <w:rFonts w:hint="eastAsia" w:ascii="仿宋_GB2312" w:hAnsi="仿宋_GB2312" w:cs="仿宋_GB2312"/>
                <w:sz w:val="28"/>
                <w:szCs w:val="28"/>
              </w:rPr>
              <w:t>（200字以内）</w:t>
            </w:r>
          </w:p>
          <w:p w14:paraId="18280094">
            <w:pPr>
              <w:spacing w:line="320" w:lineRule="exact"/>
              <w:rPr>
                <w:rFonts w:hint="eastAsia" w:ascii="仿宋_GB2312" w:hAnsi="仿宋_GB2312" w:cs="仿宋_GB2312"/>
                <w:sz w:val="28"/>
                <w:szCs w:val="28"/>
              </w:rPr>
            </w:pPr>
            <w:r>
              <w:rPr>
                <w:rFonts w:hint="eastAsia" w:ascii="仿宋_GB2312" w:hAnsi="仿宋_GB2312" w:cs="仿宋_GB2312"/>
                <w:sz w:val="28"/>
                <w:szCs w:val="28"/>
              </w:rPr>
              <w:t xml:space="preserve">    </w:t>
            </w:r>
          </w:p>
          <w:p w14:paraId="35FDC26E">
            <w:pPr>
              <w:spacing w:line="320" w:lineRule="exact"/>
              <w:rPr>
                <w:rFonts w:hint="eastAsia" w:ascii="仿宋_GB2312" w:hAnsi="仿宋_GB2312" w:cs="仿宋_GB2312"/>
                <w:sz w:val="28"/>
                <w:szCs w:val="28"/>
                <w:u w:val="single"/>
              </w:rPr>
            </w:pPr>
            <w:r>
              <w:rPr>
                <w:rFonts w:hint="eastAsia" w:ascii="仿宋_GB2312" w:hAnsi="仿宋_GB2312" w:cs="仿宋_GB2312"/>
                <w:sz w:val="28"/>
                <w:szCs w:val="28"/>
              </w:rPr>
              <w:t xml:space="preserve">                                本 人 签 名：</w:t>
            </w:r>
          </w:p>
          <w:p w14:paraId="36E85009">
            <w:pPr>
              <w:spacing w:line="320" w:lineRule="exact"/>
              <w:jc w:val="right"/>
              <w:rPr>
                <w:rFonts w:hint="eastAsia" w:ascii="仿宋_GB2312" w:hAnsi="仿宋_GB2312" w:cs="仿宋_GB2312"/>
                <w:sz w:val="28"/>
                <w:szCs w:val="28"/>
              </w:rPr>
            </w:pPr>
            <w:r>
              <w:rPr>
                <w:rFonts w:hint="eastAsia" w:ascii="仿宋_GB2312" w:hAnsi="仿宋_GB2312" w:cs="仿宋_GB2312"/>
                <w:sz w:val="28"/>
                <w:szCs w:val="28"/>
              </w:rPr>
              <w:t xml:space="preserve">年    月   日   </w:t>
            </w:r>
          </w:p>
        </w:tc>
      </w:tr>
    </w:tbl>
    <w:p w14:paraId="5C901AC0">
      <w:pPr>
        <w:ind w:firstLine="640" w:firstLineChars="200"/>
        <w:jc w:val="left"/>
        <w:rPr>
          <w:rFonts w:ascii="Times New Roman" w:hAnsi="Times New Roman" w:eastAsia="黑体"/>
          <w:szCs w:val="32"/>
        </w:rPr>
      </w:pPr>
      <w:r>
        <w:rPr>
          <w:rFonts w:hint="eastAsia" w:ascii="Times New Roman" w:hAnsi="Times New Roman" w:eastAsia="黑体"/>
          <w:szCs w:val="32"/>
        </w:rPr>
        <w:t>四、出版单位意见</w:t>
      </w:r>
    </w:p>
    <w:tbl>
      <w:tblPr>
        <w:tblStyle w:val="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276"/>
        <w:gridCol w:w="1608"/>
        <w:gridCol w:w="1420"/>
        <w:gridCol w:w="1564"/>
        <w:gridCol w:w="2477"/>
      </w:tblGrid>
      <w:tr w14:paraId="7ABC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69" w:type="dxa"/>
            <w:gridSpan w:val="2"/>
            <w:vAlign w:val="center"/>
          </w:tcPr>
          <w:p w14:paraId="4E59A3CF">
            <w:pPr>
              <w:snapToGrid w:val="0"/>
              <w:spacing w:line="320" w:lineRule="exact"/>
              <w:rPr>
                <w:rFonts w:hint="eastAsia" w:ascii="仿宋_GB2312" w:hAnsi="仿宋_GB2312" w:cs="仿宋_GB2312"/>
                <w:sz w:val="24"/>
              </w:rPr>
            </w:pPr>
            <w:r>
              <w:rPr>
                <w:rFonts w:hint="eastAsia" w:ascii="仿宋_GB2312" w:hAnsi="仿宋_GB2312" w:cs="仿宋_GB2312"/>
                <w:sz w:val="24"/>
              </w:rPr>
              <w:t>出版单位名称</w:t>
            </w:r>
          </w:p>
        </w:tc>
        <w:tc>
          <w:tcPr>
            <w:tcW w:w="3028" w:type="dxa"/>
            <w:gridSpan w:val="2"/>
            <w:vAlign w:val="center"/>
          </w:tcPr>
          <w:p w14:paraId="55B5EC0A">
            <w:pPr>
              <w:snapToGrid w:val="0"/>
              <w:spacing w:line="320" w:lineRule="exact"/>
              <w:rPr>
                <w:rFonts w:hint="eastAsia" w:ascii="仿宋_GB2312" w:hAnsi="仿宋_GB2312" w:cs="仿宋_GB2312"/>
                <w:sz w:val="24"/>
              </w:rPr>
            </w:pPr>
          </w:p>
        </w:tc>
        <w:tc>
          <w:tcPr>
            <w:tcW w:w="1564" w:type="dxa"/>
            <w:vAlign w:val="center"/>
          </w:tcPr>
          <w:p w14:paraId="74E2B7EE">
            <w:pPr>
              <w:snapToGrid w:val="0"/>
              <w:spacing w:line="320" w:lineRule="exact"/>
              <w:rPr>
                <w:rFonts w:hint="eastAsia" w:ascii="仿宋_GB2312" w:hAnsi="仿宋_GB2312" w:cs="仿宋_GB2312"/>
                <w:sz w:val="24"/>
              </w:rPr>
            </w:pPr>
            <w:r>
              <w:rPr>
                <w:rFonts w:hint="eastAsia" w:ascii="仿宋_GB2312" w:hAnsi="仿宋_GB2312" w:cs="仿宋_GB2312"/>
                <w:sz w:val="24"/>
              </w:rPr>
              <w:t>主管部门</w:t>
            </w:r>
          </w:p>
        </w:tc>
        <w:tc>
          <w:tcPr>
            <w:tcW w:w="2477" w:type="dxa"/>
            <w:vAlign w:val="center"/>
          </w:tcPr>
          <w:p w14:paraId="5BC29540">
            <w:pPr>
              <w:snapToGrid w:val="0"/>
              <w:spacing w:line="320" w:lineRule="exact"/>
              <w:rPr>
                <w:rFonts w:hint="eastAsia" w:ascii="仿宋_GB2312" w:hAnsi="仿宋_GB2312" w:cs="仿宋_GB2312"/>
                <w:sz w:val="24"/>
              </w:rPr>
            </w:pPr>
          </w:p>
        </w:tc>
      </w:tr>
      <w:tr w14:paraId="58E6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569" w:type="dxa"/>
            <w:gridSpan w:val="2"/>
            <w:vAlign w:val="center"/>
          </w:tcPr>
          <w:p w14:paraId="4A33BBDC">
            <w:pPr>
              <w:snapToGrid w:val="0"/>
              <w:spacing w:line="320" w:lineRule="exact"/>
              <w:ind w:left="-3"/>
              <w:rPr>
                <w:rFonts w:hint="eastAsia" w:ascii="仿宋_GB2312" w:hAnsi="仿宋_GB2312" w:cs="仿宋_GB2312"/>
                <w:sz w:val="24"/>
              </w:rPr>
            </w:pPr>
            <w:r>
              <w:rPr>
                <w:rFonts w:hint="eastAsia" w:ascii="仿宋_GB2312" w:hAnsi="仿宋_GB2312" w:cs="仿宋_GB2312"/>
                <w:sz w:val="24"/>
              </w:rPr>
              <w:t>统一社会信用代码</w:t>
            </w:r>
          </w:p>
        </w:tc>
        <w:tc>
          <w:tcPr>
            <w:tcW w:w="3028" w:type="dxa"/>
            <w:gridSpan w:val="2"/>
            <w:vAlign w:val="center"/>
          </w:tcPr>
          <w:p w14:paraId="274A891D">
            <w:pPr>
              <w:snapToGrid w:val="0"/>
              <w:spacing w:line="320" w:lineRule="exact"/>
              <w:ind w:left="264"/>
              <w:rPr>
                <w:rFonts w:hint="eastAsia" w:ascii="仿宋_GB2312" w:hAnsi="仿宋_GB2312" w:cs="仿宋_GB2312"/>
                <w:sz w:val="24"/>
              </w:rPr>
            </w:pPr>
          </w:p>
        </w:tc>
        <w:tc>
          <w:tcPr>
            <w:tcW w:w="1564" w:type="dxa"/>
            <w:vAlign w:val="center"/>
          </w:tcPr>
          <w:p w14:paraId="0CB3F64C">
            <w:pPr>
              <w:snapToGrid w:val="0"/>
              <w:spacing w:line="320" w:lineRule="exact"/>
              <w:rPr>
                <w:rFonts w:hint="eastAsia" w:ascii="仿宋_GB2312" w:hAnsi="仿宋_GB2312" w:cs="仿宋_GB2312"/>
                <w:sz w:val="24"/>
              </w:rPr>
            </w:pPr>
            <w:r>
              <w:rPr>
                <w:rFonts w:hint="eastAsia" w:ascii="仿宋_GB2312" w:hAnsi="仿宋_GB2312" w:cs="仿宋_GB2312"/>
                <w:sz w:val="24"/>
              </w:rPr>
              <w:t>通讯地址</w:t>
            </w:r>
          </w:p>
        </w:tc>
        <w:tc>
          <w:tcPr>
            <w:tcW w:w="2477" w:type="dxa"/>
            <w:vAlign w:val="center"/>
          </w:tcPr>
          <w:p w14:paraId="04112CDB">
            <w:pPr>
              <w:snapToGrid w:val="0"/>
              <w:spacing w:line="320" w:lineRule="exact"/>
              <w:rPr>
                <w:rFonts w:hint="eastAsia" w:ascii="仿宋_GB2312" w:hAnsi="仿宋_GB2312" w:cs="仿宋_GB2312"/>
                <w:sz w:val="24"/>
              </w:rPr>
            </w:pPr>
          </w:p>
        </w:tc>
      </w:tr>
      <w:tr w14:paraId="6DF6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569" w:type="dxa"/>
            <w:gridSpan w:val="2"/>
            <w:vAlign w:val="center"/>
          </w:tcPr>
          <w:p w14:paraId="3541B781">
            <w:pPr>
              <w:snapToGrid w:val="0"/>
              <w:spacing w:line="320" w:lineRule="exact"/>
              <w:ind w:left="-3"/>
              <w:rPr>
                <w:rFonts w:hint="eastAsia" w:ascii="仿宋_GB2312" w:hAnsi="仿宋_GB2312" w:cs="仿宋_GB2312"/>
                <w:sz w:val="24"/>
              </w:rPr>
            </w:pPr>
            <w:r>
              <w:rPr>
                <w:rFonts w:hint="eastAsia" w:ascii="仿宋_GB2312" w:hAnsi="仿宋_GB2312" w:cs="仿宋_GB2312"/>
                <w:sz w:val="24"/>
              </w:rPr>
              <w:t>联系人</w:t>
            </w:r>
          </w:p>
        </w:tc>
        <w:tc>
          <w:tcPr>
            <w:tcW w:w="3028" w:type="dxa"/>
            <w:gridSpan w:val="2"/>
            <w:vAlign w:val="center"/>
          </w:tcPr>
          <w:p w14:paraId="2A5B29E2">
            <w:pPr>
              <w:snapToGrid w:val="0"/>
              <w:spacing w:line="320" w:lineRule="exact"/>
              <w:ind w:left="264"/>
              <w:rPr>
                <w:rFonts w:hint="eastAsia" w:ascii="仿宋_GB2312" w:hAnsi="仿宋_GB2312" w:cs="仿宋_GB2312"/>
                <w:sz w:val="24"/>
              </w:rPr>
            </w:pPr>
          </w:p>
        </w:tc>
        <w:tc>
          <w:tcPr>
            <w:tcW w:w="1564" w:type="dxa"/>
            <w:vAlign w:val="center"/>
          </w:tcPr>
          <w:p w14:paraId="21BFB1C6">
            <w:pPr>
              <w:snapToGrid w:val="0"/>
              <w:spacing w:line="320" w:lineRule="exact"/>
              <w:ind w:left="-3"/>
              <w:rPr>
                <w:rFonts w:hint="eastAsia" w:ascii="仿宋_GB2312" w:hAnsi="仿宋_GB2312" w:cs="仿宋_GB2312"/>
                <w:sz w:val="24"/>
              </w:rPr>
            </w:pPr>
            <w:r>
              <w:rPr>
                <w:rFonts w:hint="eastAsia" w:ascii="仿宋_GB2312" w:hAnsi="仿宋_GB2312" w:cs="仿宋_GB2312"/>
                <w:sz w:val="24"/>
              </w:rPr>
              <w:t>联系人职务</w:t>
            </w:r>
          </w:p>
        </w:tc>
        <w:tc>
          <w:tcPr>
            <w:tcW w:w="2477" w:type="dxa"/>
            <w:vAlign w:val="center"/>
          </w:tcPr>
          <w:p w14:paraId="09439D2C">
            <w:pPr>
              <w:snapToGrid w:val="0"/>
              <w:spacing w:line="320" w:lineRule="exact"/>
              <w:rPr>
                <w:rFonts w:hint="eastAsia" w:ascii="仿宋_GB2312" w:hAnsi="仿宋_GB2312" w:cs="仿宋_GB2312"/>
                <w:sz w:val="24"/>
              </w:rPr>
            </w:pPr>
          </w:p>
        </w:tc>
      </w:tr>
      <w:tr w14:paraId="25DA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69" w:type="dxa"/>
            <w:gridSpan w:val="2"/>
            <w:vAlign w:val="center"/>
          </w:tcPr>
          <w:p w14:paraId="7EB38F6E">
            <w:pPr>
              <w:snapToGrid w:val="0"/>
              <w:spacing w:line="320" w:lineRule="exact"/>
              <w:ind w:left="-3"/>
              <w:rPr>
                <w:rFonts w:hint="eastAsia" w:ascii="仿宋_GB2312" w:hAnsi="仿宋_GB2312" w:cs="仿宋_GB2312"/>
                <w:sz w:val="24"/>
              </w:rPr>
            </w:pPr>
            <w:r>
              <w:rPr>
                <w:rFonts w:hint="eastAsia" w:ascii="仿宋_GB2312" w:hAnsi="仿宋_GB2312" w:cs="仿宋_GB2312"/>
                <w:sz w:val="24"/>
              </w:rPr>
              <w:t>联系电话</w:t>
            </w:r>
          </w:p>
        </w:tc>
        <w:tc>
          <w:tcPr>
            <w:tcW w:w="3028" w:type="dxa"/>
            <w:gridSpan w:val="2"/>
            <w:vAlign w:val="center"/>
          </w:tcPr>
          <w:p w14:paraId="7E66A516">
            <w:pPr>
              <w:snapToGrid w:val="0"/>
              <w:spacing w:line="320" w:lineRule="exact"/>
              <w:rPr>
                <w:rFonts w:hint="eastAsia" w:ascii="仿宋_GB2312" w:hAnsi="仿宋_GB2312" w:cs="仿宋_GB2312"/>
                <w:sz w:val="24"/>
              </w:rPr>
            </w:pPr>
          </w:p>
        </w:tc>
        <w:tc>
          <w:tcPr>
            <w:tcW w:w="1564" w:type="dxa"/>
            <w:vAlign w:val="center"/>
          </w:tcPr>
          <w:p w14:paraId="2DBD8068">
            <w:pPr>
              <w:snapToGrid w:val="0"/>
              <w:spacing w:line="320" w:lineRule="exact"/>
              <w:rPr>
                <w:rFonts w:hint="eastAsia" w:ascii="仿宋_GB2312" w:hAnsi="仿宋_GB2312" w:cs="仿宋_GB2312"/>
                <w:sz w:val="24"/>
              </w:rPr>
            </w:pPr>
            <w:r>
              <w:rPr>
                <w:rFonts w:hint="eastAsia" w:ascii="仿宋_GB2312" w:hAnsi="仿宋_GB2312" w:cs="仿宋_GB2312"/>
                <w:sz w:val="24"/>
              </w:rPr>
              <w:t>电子邮箱</w:t>
            </w:r>
          </w:p>
        </w:tc>
        <w:tc>
          <w:tcPr>
            <w:tcW w:w="2477" w:type="dxa"/>
            <w:vAlign w:val="center"/>
          </w:tcPr>
          <w:p w14:paraId="6932F058">
            <w:pPr>
              <w:snapToGrid w:val="0"/>
              <w:spacing w:line="320" w:lineRule="exact"/>
              <w:rPr>
                <w:rFonts w:hint="eastAsia" w:ascii="仿宋_GB2312" w:hAnsi="仿宋_GB2312" w:cs="仿宋_GB2312"/>
                <w:sz w:val="24"/>
              </w:rPr>
            </w:pPr>
          </w:p>
        </w:tc>
      </w:tr>
      <w:tr w14:paraId="50D1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3" w:type="dxa"/>
            <w:vMerge w:val="restart"/>
            <w:vAlign w:val="center"/>
          </w:tcPr>
          <w:p w14:paraId="23676726">
            <w:pPr>
              <w:snapToGrid w:val="0"/>
              <w:spacing w:line="320" w:lineRule="exact"/>
              <w:rPr>
                <w:rFonts w:hint="eastAsia" w:ascii="仿宋_GB2312" w:hAnsi="仿宋_GB2312" w:cs="仿宋_GB2312"/>
                <w:sz w:val="24"/>
              </w:rPr>
            </w:pPr>
            <w:r>
              <w:rPr>
                <w:rFonts w:hint="eastAsia" w:ascii="仿宋_GB2312" w:hAnsi="仿宋_GB2312" w:cs="仿宋_GB2312"/>
                <w:sz w:val="24"/>
              </w:rPr>
              <w:t>责任编辑</w:t>
            </w:r>
          </w:p>
        </w:tc>
        <w:tc>
          <w:tcPr>
            <w:tcW w:w="1276" w:type="dxa"/>
            <w:vAlign w:val="center"/>
          </w:tcPr>
          <w:p w14:paraId="53B5F3A8">
            <w:pPr>
              <w:snapToGrid w:val="0"/>
              <w:spacing w:line="320" w:lineRule="exact"/>
              <w:ind w:left="-3"/>
              <w:rPr>
                <w:rFonts w:hint="eastAsia" w:ascii="仿宋_GB2312" w:hAnsi="仿宋_GB2312" w:cs="仿宋_GB2312"/>
                <w:sz w:val="24"/>
              </w:rPr>
            </w:pPr>
            <w:r>
              <w:rPr>
                <w:rFonts w:hint="eastAsia" w:ascii="仿宋_GB2312" w:hAnsi="仿宋_GB2312" w:cs="仿宋_GB2312"/>
                <w:sz w:val="24"/>
              </w:rPr>
              <w:t>姓  名</w:t>
            </w:r>
          </w:p>
        </w:tc>
        <w:tc>
          <w:tcPr>
            <w:tcW w:w="1608" w:type="dxa"/>
            <w:vAlign w:val="center"/>
          </w:tcPr>
          <w:p w14:paraId="16CB6A35">
            <w:pPr>
              <w:snapToGrid w:val="0"/>
              <w:spacing w:line="320" w:lineRule="exact"/>
              <w:ind w:left="-3"/>
              <w:rPr>
                <w:rFonts w:hint="eastAsia" w:ascii="仿宋_GB2312" w:hAnsi="仿宋_GB2312" w:cs="仿宋_GB2312"/>
                <w:sz w:val="24"/>
              </w:rPr>
            </w:pPr>
            <w:r>
              <w:rPr>
                <w:rFonts w:hint="eastAsia" w:ascii="仿宋_GB2312" w:hAnsi="仿宋_GB2312" w:cs="仿宋_GB2312"/>
                <w:sz w:val="24"/>
              </w:rPr>
              <w:t>职  务</w:t>
            </w:r>
          </w:p>
        </w:tc>
        <w:tc>
          <w:tcPr>
            <w:tcW w:w="1420" w:type="dxa"/>
            <w:vAlign w:val="center"/>
          </w:tcPr>
          <w:p w14:paraId="16B635C0">
            <w:pPr>
              <w:snapToGrid w:val="0"/>
              <w:spacing w:line="320" w:lineRule="exact"/>
              <w:ind w:left="-3"/>
              <w:rPr>
                <w:rFonts w:hint="eastAsia" w:ascii="仿宋_GB2312" w:hAnsi="仿宋_GB2312" w:cs="仿宋_GB2312"/>
                <w:sz w:val="24"/>
              </w:rPr>
            </w:pPr>
            <w:r>
              <w:rPr>
                <w:rFonts w:hint="eastAsia" w:ascii="仿宋_GB2312" w:hAnsi="仿宋_GB2312" w:cs="仿宋_GB2312"/>
                <w:sz w:val="24"/>
              </w:rPr>
              <w:t>职  称</w:t>
            </w:r>
          </w:p>
        </w:tc>
        <w:tc>
          <w:tcPr>
            <w:tcW w:w="4041" w:type="dxa"/>
            <w:gridSpan w:val="2"/>
            <w:vAlign w:val="center"/>
          </w:tcPr>
          <w:p w14:paraId="4EC91A40">
            <w:pPr>
              <w:snapToGrid w:val="0"/>
              <w:spacing w:line="320" w:lineRule="exact"/>
              <w:ind w:left="-3"/>
              <w:rPr>
                <w:rFonts w:hint="eastAsia" w:ascii="仿宋_GB2312" w:hAnsi="仿宋_GB2312" w:cs="仿宋_GB2312"/>
                <w:sz w:val="24"/>
              </w:rPr>
            </w:pPr>
            <w:r>
              <w:rPr>
                <w:rFonts w:hint="eastAsia" w:ascii="仿宋_GB2312" w:hAnsi="仿宋_GB2312" w:cs="仿宋_GB2312"/>
                <w:sz w:val="24"/>
              </w:rPr>
              <w:t>承担工作</w:t>
            </w:r>
          </w:p>
        </w:tc>
      </w:tr>
      <w:tr w14:paraId="4404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93" w:type="dxa"/>
            <w:vMerge w:val="continue"/>
            <w:vAlign w:val="center"/>
          </w:tcPr>
          <w:p w14:paraId="284CB2EF">
            <w:pPr>
              <w:snapToGrid w:val="0"/>
              <w:spacing w:line="320" w:lineRule="exact"/>
              <w:rPr>
                <w:rFonts w:hint="eastAsia" w:ascii="仿宋_GB2312" w:hAnsi="仿宋_GB2312" w:cs="仿宋_GB2312"/>
                <w:sz w:val="24"/>
              </w:rPr>
            </w:pPr>
          </w:p>
        </w:tc>
        <w:tc>
          <w:tcPr>
            <w:tcW w:w="1276" w:type="dxa"/>
            <w:vAlign w:val="center"/>
          </w:tcPr>
          <w:p w14:paraId="5B43B5E5">
            <w:pPr>
              <w:spacing w:line="320" w:lineRule="exact"/>
              <w:ind w:left="-2" w:firstLine="5640"/>
              <w:rPr>
                <w:rFonts w:hint="eastAsia" w:ascii="仿宋_GB2312" w:hAnsi="仿宋_GB2312" w:cs="仿宋_GB2312"/>
                <w:sz w:val="24"/>
              </w:rPr>
            </w:pPr>
          </w:p>
        </w:tc>
        <w:tc>
          <w:tcPr>
            <w:tcW w:w="1608" w:type="dxa"/>
            <w:vAlign w:val="center"/>
          </w:tcPr>
          <w:p w14:paraId="5A312189">
            <w:pPr>
              <w:spacing w:line="320" w:lineRule="exact"/>
              <w:ind w:left="-2" w:firstLine="5640"/>
              <w:rPr>
                <w:rFonts w:hint="eastAsia" w:ascii="仿宋_GB2312" w:hAnsi="仿宋_GB2312" w:cs="仿宋_GB2312"/>
                <w:sz w:val="24"/>
              </w:rPr>
            </w:pPr>
          </w:p>
        </w:tc>
        <w:tc>
          <w:tcPr>
            <w:tcW w:w="1420" w:type="dxa"/>
            <w:vAlign w:val="center"/>
          </w:tcPr>
          <w:p w14:paraId="08EACB6A">
            <w:pPr>
              <w:spacing w:line="320" w:lineRule="exact"/>
              <w:ind w:left="-2" w:firstLine="5640"/>
              <w:rPr>
                <w:rFonts w:hint="eastAsia" w:ascii="仿宋_GB2312" w:hAnsi="仿宋_GB2312" w:cs="仿宋_GB2312"/>
                <w:sz w:val="24"/>
              </w:rPr>
            </w:pPr>
          </w:p>
        </w:tc>
        <w:tc>
          <w:tcPr>
            <w:tcW w:w="4041" w:type="dxa"/>
            <w:gridSpan w:val="2"/>
            <w:vAlign w:val="center"/>
          </w:tcPr>
          <w:p w14:paraId="6C2416DA">
            <w:pPr>
              <w:spacing w:line="320" w:lineRule="exact"/>
              <w:ind w:left="-2" w:firstLine="5640"/>
              <w:rPr>
                <w:rFonts w:hint="eastAsia" w:ascii="仿宋_GB2312" w:hAnsi="仿宋_GB2312" w:cs="仿宋_GB2312"/>
                <w:sz w:val="24"/>
              </w:rPr>
            </w:pPr>
          </w:p>
        </w:tc>
      </w:tr>
      <w:tr w14:paraId="28B8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93" w:type="dxa"/>
            <w:vMerge w:val="continue"/>
            <w:vAlign w:val="center"/>
          </w:tcPr>
          <w:p w14:paraId="0A12A67D">
            <w:pPr>
              <w:snapToGrid w:val="0"/>
              <w:spacing w:line="320" w:lineRule="exact"/>
              <w:rPr>
                <w:rFonts w:hint="eastAsia" w:ascii="仿宋_GB2312" w:hAnsi="仿宋_GB2312" w:cs="仿宋_GB2312"/>
                <w:sz w:val="24"/>
              </w:rPr>
            </w:pPr>
          </w:p>
        </w:tc>
        <w:tc>
          <w:tcPr>
            <w:tcW w:w="1276" w:type="dxa"/>
            <w:vAlign w:val="center"/>
          </w:tcPr>
          <w:p w14:paraId="462321E1">
            <w:pPr>
              <w:spacing w:line="320" w:lineRule="exact"/>
              <w:ind w:left="-2" w:firstLine="5640"/>
              <w:rPr>
                <w:rFonts w:hint="eastAsia" w:ascii="仿宋_GB2312" w:hAnsi="仿宋_GB2312" w:cs="仿宋_GB2312"/>
                <w:sz w:val="24"/>
              </w:rPr>
            </w:pPr>
          </w:p>
        </w:tc>
        <w:tc>
          <w:tcPr>
            <w:tcW w:w="1608" w:type="dxa"/>
            <w:vAlign w:val="center"/>
          </w:tcPr>
          <w:p w14:paraId="107892BB">
            <w:pPr>
              <w:spacing w:line="320" w:lineRule="exact"/>
              <w:ind w:left="-2" w:firstLine="5640"/>
              <w:rPr>
                <w:rFonts w:hint="eastAsia" w:ascii="仿宋_GB2312" w:hAnsi="仿宋_GB2312" w:cs="仿宋_GB2312"/>
                <w:sz w:val="24"/>
              </w:rPr>
            </w:pPr>
          </w:p>
        </w:tc>
        <w:tc>
          <w:tcPr>
            <w:tcW w:w="1420" w:type="dxa"/>
            <w:vAlign w:val="center"/>
          </w:tcPr>
          <w:p w14:paraId="7F219DEC">
            <w:pPr>
              <w:spacing w:line="320" w:lineRule="exact"/>
              <w:ind w:left="-2" w:firstLine="5640"/>
              <w:rPr>
                <w:rFonts w:hint="eastAsia" w:ascii="仿宋_GB2312" w:hAnsi="仿宋_GB2312" w:cs="仿宋_GB2312"/>
                <w:sz w:val="24"/>
              </w:rPr>
            </w:pPr>
          </w:p>
        </w:tc>
        <w:tc>
          <w:tcPr>
            <w:tcW w:w="4041" w:type="dxa"/>
            <w:gridSpan w:val="2"/>
            <w:vAlign w:val="center"/>
          </w:tcPr>
          <w:p w14:paraId="3287CFE0">
            <w:pPr>
              <w:spacing w:line="320" w:lineRule="exact"/>
              <w:ind w:left="-2" w:firstLine="5640"/>
              <w:rPr>
                <w:rFonts w:hint="eastAsia" w:ascii="仿宋_GB2312" w:hAnsi="仿宋_GB2312" w:cs="仿宋_GB2312"/>
                <w:sz w:val="24"/>
              </w:rPr>
            </w:pPr>
          </w:p>
        </w:tc>
      </w:tr>
      <w:tr w14:paraId="02EF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3" w:type="dxa"/>
            <w:vMerge w:val="continue"/>
            <w:vAlign w:val="center"/>
          </w:tcPr>
          <w:p w14:paraId="0ACCF71B">
            <w:pPr>
              <w:snapToGrid w:val="0"/>
              <w:spacing w:line="320" w:lineRule="exact"/>
              <w:rPr>
                <w:rFonts w:hint="eastAsia" w:ascii="仿宋_GB2312" w:hAnsi="仿宋_GB2312" w:cs="仿宋_GB2312"/>
                <w:sz w:val="24"/>
              </w:rPr>
            </w:pPr>
          </w:p>
        </w:tc>
        <w:tc>
          <w:tcPr>
            <w:tcW w:w="1276" w:type="dxa"/>
            <w:vAlign w:val="center"/>
          </w:tcPr>
          <w:p w14:paraId="12DAA003">
            <w:pPr>
              <w:spacing w:line="320" w:lineRule="exact"/>
              <w:ind w:left="-2" w:firstLine="5640"/>
              <w:rPr>
                <w:rFonts w:hint="eastAsia" w:ascii="仿宋_GB2312" w:hAnsi="仿宋_GB2312" w:cs="仿宋_GB2312"/>
                <w:sz w:val="24"/>
              </w:rPr>
            </w:pPr>
          </w:p>
        </w:tc>
        <w:tc>
          <w:tcPr>
            <w:tcW w:w="1608" w:type="dxa"/>
            <w:vAlign w:val="center"/>
          </w:tcPr>
          <w:p w14:paraId="12EEB322">
            <w:pPr>
              <w:spacing w:line="320" w:lineRule="exact"/>
              <w:ind w:left="-2" w:firstLine="5640"/>
              <w:rPr>
                <w:rFonts w:hint="eastAsia" w:ascii="仿宋_GB2312" w:hAnsi="仿宋_GB2312" w:cs="仿宋_GB2312"/>
                <w:sz w:val="24"/>
              </w:rPr>
            </w:pPr>
          </w:p>
        </w:tc>
        <w:tc>
          <w:tcPr>
            <w:tcW w:w="1420" w:type="dxa"/>
            <w:vAlign w:val="center"/>
          </w:tcPr>
          <w:p w14:paraId="6B88944F">
            <w:pPr>
              <w:spacing w:line="320" w:lineRule="exact"/>
              <w:ind w:left="-2" w:firstLine="5640"/>
              <w:rPr>
                <w:rFonts w:hint="eastAsia" w:ascii="仿宋_GB2312" w:hAnsi="仿宋_GB2312" w:cs="仿宋_GB2312"/>
                <w:sz w:val="24"/>
              </w:rPr>
            </w:pPr>
          </w:p>
        </w:tc>
        <w:tc>
          <w:tcPr>
            <w:tcW w:w="4041" w:type="dxa"/>
            <w:gridSpan w:val="2"/>
            <w:vAlign w:val="center"/>
          </w:tcPr>
          <w:p w14:paraId="40CD6B5F">
            <w:pPr>
              <w:spacing w:line="320" w:lineRule="exact"/>
              <w:ind w:left="-2" w:firstLine="5640"/>
              <w:rPr>
                <w:rFonts w:hint="eastAsia" w:ascii="仿宋_GB2312" w:hAnsi="仿宋_GB2312" w:cs="仿宋_GB2312"/>
                <w:sz w:val="24"/>
              </w:rPr>
            </w:pPr>
          </w:p>
        </w:tc>
      </w:tr>
      <w:tr w14:paraId="2359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93" w:type="dxa"/>
            <w:vMerge w:val="continue"/>
            <w:vAlign w:val="center"/>
          </w:tcPr>
          <w:p w14:paraId="37F0F1EC">
            <w:pPr>
              <w:snapToGrid w:val="0"/>
              <w:spacing w:line="320" w:lineRule="exact"/>
              <w:rPr>
                <w:rFonts w:hint="eastAsia" w:ascii="仿宋_GB2312" w:hAnsi="仿宋_GB2312" w:cs="仿宋_GB2312"/>
                <w:sz w:val="24"/>
              </w:rPr>
            </w:pPr>
          </w:p>
        </w:tc>
        <w:tc>
          <w:tcPr>
            <w:tcW w:w="1276" w:type="dxa"/>
            <w:vAlign w:val="center"/>
          </w:tcPr>
          <w:p w14:paraId="56726983">
            <w:pPr>
              <w:spacing w:line="320" w:lineRule="exact"/>
              <w:ind w:left="-2" w:firstLine="5640"/>
              <w:rPr>
                <w:rFonts w:hint="eastAsia" w:ascii="仿宋_GB2312" w:hAnsi="仿宋_GB2312" w:cs="仿宋_GB2312"/>
                <w:sz w:val="24"/>
              </w:rPr>
            </w:pPr>
          </w:p>
        </w:tc>
        <w:tc>
          <w:tcPr>
            <w:tcW w:w="1608" w:type="dxa"/>
            <w:vAlign w:val="center"/>
          </w:tcPr>
          <w:p w14:paraId="354F1AD7">
            <w:pPr>
              <w:spacing w:line="320" w:lineRule="exact"/>
              <w:ind w:left="-2" w:firstLine="5640"/>
              <w:rPr>
                <w:rFonts w:hint="eastAsia" w:ascii="仿宋_GB2312" w:hAnsi="仿宋_GB2312" w:cs="仿宋_GB2312"/>
                <w:sz w:val="24"/>
              </w:rPr>
            </w:pPr>
          </w:p>
        </w:tc>
        <w:tc>
          <w:tcPr>
            <w:tcW w:w="1420" w:type="dxa"/>
            <w:vAlign w:val="center"/>
          </w:tcPr>
          <w:p w14:paraId="5281A1DE">
            <w:pPr>
              <w:spacing w:line="320" w:lineRule="exact"/>
              <w:ind w:left="-2" w:firstLine="5640"/>
              <w:rPr>
                <w:rFonts w:hint="eastAsia" w:ascii="仿宋_GB2312" w:hAnsi="仿宋_GB2312" w:cs="仿宋_GB2312"/>
                <w:sz w:val="24"/>
              </w:rPr>
            </w:pPr>
          </w:p>
        </w:tc>
        <w:tc>
          <w:tcPr>
            <w:tcW w:w="4041" w:type="dxa"/>
            <w:gridSpan w:val="2"/>
            <w:vAlign w:val="center"/>
          </w:tcPr>
          <w:p w14:paraId="48584374">
            <w:pPr>
              <w:spacing w:line="320" w:lineRule="exact"/>
              <w:ind w:left="-2" w:firstLine="5640"/>
              <w:rPr>
                <w:rFonts w:hint="eastAsia" w:ascii="仿宋_GB2312" w:hAnsi="仿宋_GB2312" w:cs="仿宋_GB2312"/>
                <w:sz w:val="24"/>
              </w:rPr>
            </w:pPr>
          </w:p>
        </w:tc>
      </w:tr>
      <w:tr w14:paraId="48BD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93" w:type="dxa"/>
            <w:vMerge w:val="continue"/>
            <w:vAlign w:val="center"/>
          </w:tcPr>
          <w:p w14:paraId="4B33C3D7">
            <w:pPr>
              <w:snapToGrid w:val="0"/>
              <w:spacing w:line="320" w:lineRule="exact"/>
              <w:rPr>
                <w:rFonts w:hint="eastAsia" w:ascii="仿宋_GB2312" w:hAnsi="仿宋_GB2312" w:cs="仿宋_GB2312"/>
                <w:sz w:val="24"/>
              </w:rPr>
            </w:pPr>
          </w:p>
        </w:tc>
        <w:tc>
          <w:tcPr>
            <w:tcW w:w="1276" w:type="dxa"/>
            <w:vAlign w:val="center"/>
          </w:tcPr>
          <w:p w14:paraId="0979D9BB">
            <w:pPr>
              <w:spacing w:line="320" w:lineRule="exact"/>
              <w:ind w:left="-2" w:firstLine="5640"/>
              <w:rPr>
                <w:rFonts w:hint="eastAsia" w:ascii="仿宋_GB2312" w:hAnsi="仿宋_GB2312" w:cs="仿宋_GB2312"/>
                <w:sz w:val="24"/>
              </w:rPr>
            </w:pPr>
          </w:p>
        </w:tc>
        <w:tc>
          <w:tcPr>
            <w:tcW w:w="1608" w:type="dxa"/>
            <w:vAlign w:val="center"/>
          </w:tcPr>
          <w:p w14:paraId="5577E847">
            <w:pPr>
              <w:spacing w:line="320" w:lineRule="exact"/>
              <w:ind w:left="-2" w:firstLine="5640"/>
              <w:rPr>
                <w:rFonts w:hint="eastAsia" w:ascii="仿宋_GB2312" w:hAnsi="仿宋_GB2312" w:cs="仿宋_GB2312"/>
                <w:sz w:val="24"/>
              </w:rPr>
            </w:pPr>
          </w:p>
        </w:tc>
        <w:tc>
          <w:tcPr>
            <w:tcW w:w="1420" w:type="dxa"/>
            <w:vAlign w:val="center"/>
          </w:tcPr>
          <w:p w14:paraId="398CE7C3">
            <w:pPr>
              <w:spacing w:line="320" w:lineRule="exact"/>
              <w:ind w:left="-2" w:firstLine="5640"/>
              <w:rPr>
                <w:rFonts w:hint="eastAsia" w:ascii="仿宋_GB2312" w:hAnsi="仿宋_GB2312" w:cs="仿宋_GB2312"/>
                <w:sz w:val="24"/>
              </w:rPr>
            </w:pPr>
          </w:p>
        </w:tc>
        <w:tc>
          <w:tcPr>
            <w:tcW w:w="4041" w:type="dxa"/>
            <w:gridSpan w:val="2"/>
            <w:vAlign w:val="center"/>
          </w:tcPr>
          <w:p w14:paraId="3A1D0F52">
            <w:pPr>
              <w:spacing w:line="320" w:lineRule="exact"/>
              <w:ind w:left="-2" w:firstLine="5640"/>
              <w:rPr>
                <w:rFonts w:hint="eastAsia" w:ascii="仿宋_GB2312" w:hAnsi="仿宋_GB2312" w:cs="仿宋_GB2312"/>
                <w:sz w:val="24"/>
              </w:rPr>
            </w:pPr>
          </w:p>
        </w:tc>
      </w:tr>
      <w:tr w14:paraId="42B3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93" w:type="dxa"/>
            <w:vAlign w:val="center"/>
          </w:tcPr>
          <w:p w14:paraId="063E7C00">
            <w:pPr>
              <w:snapToGrid w:val="0"/>
              <w:spacing w:line="320" w:lineRule="exact"/>
              <w:rPr>
                <w:rFonts w:hint="eastAsia" w:ascii="仿宋_GB2312" w:hAnsi="仿宋_GB2312" w:cs="仿宋_GB2312"/>
                <w:sz w:val="24"/>
              </w:rPr>
            </w:pPr>
            <w:r>
              <w:rPr>
                <w:rFonts w:hint="eastAsia" w:ascii="仿宋_GB2312" w:hAnsi="仿宋_GB2312" w:cs="仿宋_GB2312"/>
                <w:sz w:val="24"/>
              </w:rPr>
              <w:t>出版单位意见</w:t>
            </w:r>
          </w:p>
        </w:tc>
        <w:tc>
          <w:tcPr>
            <w:tcW w:w="8345" w:type="dxa"/>
            <w:gridSpan w:val="5"/>
            <w:vAlign w:val="center"/>
          </w:tcPr>
          <w:p w14:paraId="2DEC1A8E">
            <w:pPr>
              <w:spacing w:line="320" w:lineRule="exact"/>
              <w:rPr>
                <w:rFonts w:hint="eastAsia" w:ascii="仿宋_GB2312" w:hAnsi="仿宋_GB2312" w:cs="仿宋_GB2312"/>
                <w:sz w:val="24"/>
              </w:rPr>
            </w:pPr>
            <w:r>
              <w:rPr>
                <w:rFonts w:hint="eastAsia" w:ascii="仿宋_GB2312" w:hAnsi="仿宋_GB2312" w:cs="仿宋_GB2312"/>
                <w:sz w:val="24"/>
              </w:rPr>
              <w:t>（须有具体、明确意见）</w:t>
            </w:r>
          </w:p>
          <w:p w14:paraId="5DEF6282">
            <w:pPr>
              <w:spacing w:line="320" w:lineRule="exact"/>
              <w:rPr>
                <w:rFonts w:hint="eastAsia" w:ascii="仿宋_GB2312" w:hAnsi="仿宋_GB2312" w:cs="仿宋_GB2312"/>
                <w:sz w:val="24"/>
              </w:rPr>
            </w:pPr>
          </w:p>
          <w:p w14:paraId="18BA2432">
            <w:pPr>
              <w:spacing w:line="320" w:lineRule="exact"/>
              <w:rPr>
                <w:rFonts w:hint="eastAsia" w:ascii="仿宋_GB2312" w:hAnsi="仿宋_GB2312" w:cs="仿宋_GB2312"/>
                <w:sz w:val="24"/>
              </w:rPr>
            </w:pPr>
          </w:p>
          <w:p w14:paraId="4C1D32C6">
            <w:pPr>
              <w:spacing w:line="320" w:lineRule="exact"/>
              <w:rPr>
                <w:rFonts w:hint="eastAsia" w:ascii="仿宋_GB2312" w:hAnsi="仿宋_GB2312" w:cs="仿宋_GB2312"/>
                <w:sz w:val="24"/>
              </w:rPr>
            </w:pPr>
          </w:p>
          <w:p w14:paraId="76DF80EA">
            <w:pPr>
              <w:spacing w:line="320" w:lineRule="exact"/>
              <w:rPr>
                <w:rFonts w:hint="eastAsia" w:ascii="仿宋_GB2312" w:hAnsi="仿宋_GB2312" w:cs="仿宋_GB2312"/>
                <w:sz w:val="24"/>
              </w:rPr>
            </w:pPr>
          </w:p>
          <w:p w14:paraId="4FBE4737">
            <w:pPr>
              <w:spacing w:line="320" w:lineRule="exact"/>
              <w:rPr>
                <w:rFonts w:hint="eastAsia" w:ascii="仿宋_GB2312" w:hAnsi="仿宋_GB2312" w:cs="仿宋_GB2312"/>
                <w:sz w:val="24"/>
              </w:rPr>
            </w:pPr>
          </w:p>
          <w:p w14:paraId="10694305">
            <w:pPr>
              <w:spacing w:line="320" w:lineRule="exact"/>
              <w:rPr>
                <w:rFonts w:hint="eastAsia" w:ascii="仿宋_GB2312" w:hAnsi="仿宋_GB2312" w:cs="仿宋_GB2312"/>
                <w:sz w:val="24"/>
              </w:rPr>
            </w:pPr>
            <w:r>
              <w:rPr>
                <w:rFonts w:hint="eastAsia" w:ascii="仿宋_GB2312" w:hAnsi="仿宋_GB2312" w:cs="仿宋_GB2312"/>
                <w:sz w:val="24"/>
              </w:rPr>
              <w:t xml:space="preserve">                      负责人签字：</w:t>
            </w:r>
          </w:p>
          <w:p w14:paraId="13231D44">
            <w:pPr>
              <w:spacing w:line="320" w:lineRule="exact"/>
              <w:rPr>
                <w:rFonts w:hint="eastAsia" w:ascii="仿宋_GB2312" w:hAnsi="仿宋_GB2312" w:cs="仿宋_GB2312"/>
                <w:sz w:val="24"/>
              </w:rPr>
            </w:pPr>
            <w:r>
              <w:rPr>
                <w:rFonts w:hint="eastAsia" w:ascii="仿宋_GB2312" w:hAnsi="仿宋_GB2312" w:cs="仿宋_GB2312"/>
                <w:sz w:val="24"/>
              </w:rPr>
              <w:t xml:space="preserve">                    （单位公章）</w:t>
            </w:r>
          </w:p>
          <w:p w14:paraId="07BE03EB">
            <w:pPr>
              <w:spacing w:line="320" w:lineRule="exact"/>
              <w:rPr>
                <w:rFonts w:hint="eastAsia" w:ascii="仿宋_GB2312" w:hAnsi="仿宋_GB2312" w:cs="仿宋_GB2312"/>
                <w:sz w:val="24"/>
              </w:rPr>
            </w:pPr>
            <w:r>
              <w:rPr>
                <w:rFonts w:hint="eastAsia" w:ascii="仿宋_GB2312" w:hAnsi="仿宋_GB2312" w:cs="仿宋_GB2312"/>
                <w:sz w:val="24"/>
              </w:rPr>
              <w:t xml:space="preserve">                        年    月    日</w:t>
            </w:r>
          </w:p>
          <w:p w14:paraId="1E2BB44E">
            <w:pPr>
              <w:spacing w:line="320" w:lineRule="exact"/>
              <w:ind w:left="-2" w:firstLine="5640"/>
              <w:rPr>
                <w:rFonts w:hint="eastAsia" w:ascii="仿宋_GB2312" w:hAnsi="仿宋_GB2312" w:cs="仿宋_GB2312"/>
                <w:sz w:val="24"/>
              </w:rPr>
            </w:pPr>
          </w:p>
        </w:tc>
      </w:tr>
    </w:tbl>
    <w:p w14:paraId="7F413B16">
      <w:pPr>
        <w:ind w:firstLine="640" w:firstLineChars="200"/>
        <w:jc w:val="left"/>
        <w:rPr>
          <w:rFonts w:ascii="Times New Roman" w:hAnsi="Times New Roman" w:eastAsia="黑体"/>
          <w:szCs w:val="32"/>
        </w:rPr>
      </w:pPr>
      <w:r>
        <w:rPr>
          <w:rFonts w:hint="eastAsia" w:ascii="Times New Roman" w:hAnsi="Times New Roman" w:eastAsia="黑体"/>
          <w:szCs w:val="32"/>
        </w:rPr>
        <w:t>五、申报单位意见</w:t>
      </w:r>
    </w:p>
    <w:tbl>
      <w:tblPr>
        <w:tblStyle w:val="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772"/>
        <w:gridCol w:w="3472"/>
        <w:gridCol w:w="1543"/>
        <w:gridCol w:w="2927"/>
      </w:tblGrid>
      <w:tr w14:paraId="346A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7A489994">
            <w:pPr>
              <w:rPr>
                <w:rFonts w:hint="eastAsia" w:ascii="仿宋_GB2312" w:hAnsi="Times New Roman"/>
                <w:sz w:val="24"/>
              </w:rPr>
            </w:pPr>
            <w:r>
              <w:rPr>
                <w:rFonts w:hint="eastAsia" w:ascii="仿宋_GB2312" w:hAnsi="Times New Roman"/>
                <w:sz w:val="24"/>
              </w:rPr>
              <w:t>单位名称</w:t>
            </w:r>
          </w:p>
        </w:tc>
        <w:tc>
          <w:tcPr>
            <w:tcW w:w="3240" w:type="dxa"/>
            <w:vAlign w:val="center"/>
          </w:tcPr>
          <w:p w14:paraId="7E294C91">
            <w:pPr>
              <w:rPr>
                <w:rFonts w:hint="eastAsia" w:ascii="仿宋_GB2312" w:hAnsi="Times New Roman"/>
                <w:sz w:val="24"/>
              </w:rPr>
            </w:pPr>
          </w:p>
        </w:tc>
        <w:tc>
          <w:tcPr>
            <w:tcW w:w="1440" w:type="dxa"/>
            <w:vAlign w:val="center"/>
          </w:tcPr>
          <w:p w14:paraId="02605FE3">
            <w:pPr>
              <w:rPr>
                <w:rFonts w:hint="eastAsia" w:ascii="仿宋_GB2312" w:hAnsi="Times New Roman"/>
                <w:sz w:val="24"/>
              </w:rPr>
            </w:pPr>
            <w:r>
              <w:rPr>
                <w:rFonts w:hint="eastAsia" w:ascii="仿宋_GB2312" w:hAnsi="Times New Roman"/>
                <w:sz w:val="24"/>
              </w:rPr>
              <w:t>主管部门</w:t>
            </w:r>
          </w:p>
        </w:tc>
        <w:tc>
          <w:tcPr>
            <w:tcW w:w="2731" w:type="dxa"/>
            <w:vAlign w:val="center"/>
          </w:tcPr>
          <w:p w14:paraId="103D7AA2">
            <w:pPr>
              <w:ind w:left="189"/>
              <w:rPr>
                <w:rFonts w:hint="eastAsia" w:ascii="仿宋_GB2312" w:hAnsi="Times New Roman"/>
                <w:sz w:val="24"/>
              </w:rPr>
            </w:pPr>
          </w:p>
        </w:tc>
      </w:tr>
      <w:tr w14:paraId="7D7E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2F1EF70E">
            <w:pPr>
              <w:rPr>
                <w:rFonts w:hint="eastAsia" w:ascii="仿宋_GB2312" w:hAnsi="Times New Roman"/>
                <w:sz w:val="24"/>
              </w:rPr>
            </w:pPr>
            <w:r>
              <w:rPr>
                <w:rFonts w:hint="eastAsia" w:ascii="仿宋_GB2312" w:hAnsi="Times New Roman"/>
                <w:sz w:val="24"/>
              </w:rPr>
              <w:t>联 系 人</w:t>
            </w:r>
          </w:p>
        </w:tc>
        <w:tc>
          <w:tcPr>
            <w:tcW w:w="3240" w:type="dxa"/>
            <w:vAlign w:val="center"/>
          </w:tcPr>
          <w:p w14:paraId="674F8D84">
            <w:pPr>
              <w:rPr>
                <w:rFonts w:hint="eastAsia" w:ascii="仿宋_GB2312" w:hAnsi="Times New Roman"/>
                <w:sz w:val="24"/>
              </w:rPr>
            </w:pPr>
          </w:p>
        </w:tc>
        <w:tc>
          <w:tcPr>
            <w:tcW w:w="1440" w:type="dxa"/>
            <w:vAlign w:val="center"/>
          </w:tcPr>
          <w:p w14:paraId="3A1F47ED">
            <w:pPr>
              <w:snapToGrid w:val="0"/>
              <w:ind w:left="-3"/>
              <w:rPr>
                <w:rFonts w:hint="eastAsia" w:ascii="仿宋_GB2312" w:hAnsi="Times New Roman"/>
                <w:sz w:val="24"/>
              </w:rPr>
            </w:pPr>
            <w:r>
              <w:rPr>
                <w:rFonts w:hint="eastAsia" w:ascii="仿宋_GB2312" w:hAnsi="Times New Roman"/>
                <w:sz w:val="24"/>
              </w:rPr>
              <w:t>联系人</w:t>
            </w:r>
          </w:p>
          <w:p w14:paraId="3D518391">
            <w:pPr>
              <w:snapToGrid w:val="0"/>
              <w:ind w:left="-3"/>
              <w:rPr>
                <w:rFonts w:hint="eastAsia" w:ascii="仿宋_GB2312" w:hAnsi="Times New Roman"/>
                <w:sz w:val="24"/>
              </w:rPr>
            </w:pPr>
            <w:r>
              <w:rPr>
                <w:rFonts w:hint="eastAsia" w:ascii="仿宋_GB2312" w:hAnsi="Times New Roman"/>
                <w:sz w:val="24"/>
              </w:rPr>
              <w:t>职  务</w:t>
            </w:r>
          </w:p>
        </w:tc>
        <w:tc>
          <w:tcPr>
            <w:tcW w:w="2731" w:type="dxa"/>
            <w:vAlign w:val="center"/>
          </w:tcPr>
          <w:p w14:paraId="25779897">
            <w:pPr>
              <w:ind w:left="189"/>
              <w:rPr>
                <w:rFonts w:hint="eastAsia" w:ascii="仿宋_GB2312" w:hAnsi="Times New Roman"/>
                <w:sz w:val="24"/>
              </w:rPr>
            </w:pPr>
          </w:p>
        </w:tc>
      </w:tr>
      <w:tr w14:paraId="4F65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5F93C469">
            <w:pPr>
              <w:rPr>
                <w:rFonts w:hint="eastAsia" w:ascii="仿宋_GB2312" w:hAnsi="Times New Roman"/>
                <w:sz w:val="24"/>
              </w:rPr>
            </w:pPr>
            <w:r>
              <w:rPr>
                <w:rFonts w:hint="eastAsia" w:ascii="仿宋_GB2312" w:hAnsi="Times New Roman"/>
                <w:sz w:val="24"/>
              </w:rPr>
              <w:t>联系电话</w:t>
            </w:r>
          </w:p>
        </w:tc>
        <w:tc>
          <w:tcPr>
            <w:tcW w:w="3240" w:type="dxa"/>
            <w:vAlign w:val="center"/>
          </w:tcPr>
          <w:p w14:paraId="63DF595D">
            <w:pPr>
              <w:rPr>
                <w:rFonts w:hint="eastAsia" w:ascii="仿宋_GB2312" w:hAnsi="Times New Roman"/>
                <w:sz w:val="24"/>
              </w:rPr>
            </w:pPr>
          </w:p>
        </w:tc>
        <w:tc>
          <w:tcPr>
            <w:tcW w:w="1440" w:type="dxa"/>
            <w:vAlign w:val="center"/>
          </w:tcPr>
          <w:p w14:paraId="34D9B5C5">
            <w:pPr>
              <w:rPr>
                <w:rFonts w:hint="eastAsia" w:ascii="仿宋_GB2312" w:hAnsi="Times New Roman"/>
                <w:sz w:val="24"/>
              </w:rPr>
            </w:pPr>
            <w:r>
              <w:rPr>
                <w:rFonts w:hint="eastAsia" w:ascii="仿宋_GB2312" w:hAnsi="Times New Roman"/>
                <w:sz w:val="24"/>
              </w:rPr>
              <w:t>电子邮箱</w:t>
            </w:r>
          </w:p>
        </w:tc>
        <w:tc>
          <w:tcPr>
            <w:tcW w:w="2731" w:type="dxa"/>
            <w:vAlign w:val="center"/>
          </w:tcPr>
          <w:p w14:paraId="32EA65C6">
            <w:pPr>
              <w:ind w:left="189"/>
              <w:rPr>
                <w:rFonts w:hint="eastAsia" w:ascii="仿宋_GB2312" w:hAnsi="Times New Roman"/>
                <w:sz w:val="24"/>
              </w:rPr>
            </w:pPr>
          </w:p>
        </w:tc>
      </w:tr>
      <w:tr w14:paraId="276A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47E8F312">
            <w:pPr>
              <w:rPr>
                <w:rFonts w:hint="eastAsia" w:ascii="仿宋_GB2312" w:hAnsi="Times New Roman"/>
                <w:sz w:val="24"/>
              </w:rPr>
            </w:pPr>
            <w:r>
              <w:rPr>
                <w:rFonts w:hint="eastAsia" w:ascii="仿宋_GB2312" w:hAnsi="Times New Roman"/>
                <w:sz w:val="24"/>
              </w:rPr>
              <w:t>通讯地址</w:t>
            </w:r>
          </w:p>
        </w:tc>
        <w:tc>
          <w:tcPr>
            <w:tcW w:w="3240" w:type="dxa"/>
            <w:vAlign w:val="center"/>
          </w:tcPr>
          <w:p w14:paraId="1479D5DE">
            <w:pPr>
              <w:rPr>
                <w:rFonts w:hint="eastAsia" w:ascii="仿宋_GB2312" w:hAnsi="Times New Roman"/>
                <w:sz w:val="24"/>
              </w:rPr>
            </w:pPr>
          </w:p>
        </w:tc>
        <w:tc>
          <w:tcPr>
            <w:tcW w:w="1440" w:type="dxa"/>
            <w:vAlign w:val="center"/>
          </w:tcPr>
          <w:p w14:paraId="1B8E1E09">
            <w:pPr>
              <w:rPr>
                <w:rFonts w:hint="eastAsia" w:ascii="仿宋_GB2312" w:hAnsi="Times New Roman"/>
                <w:sz w:val="24"/>
              </w:rPr>
            </w:pPr>
            <w:r>
              <w:rPr>
                <w:rFonts w:hint="eastAsia" w:ascii="仿宋_GB2312" w:hAnsi="Times New Roman"/>
                <w:sz w:val="24"/>
              </w:rPr>
              <w:t>邮政编码</w:t>
            </w:r>
          </w:p>
        </w:tc>
        <w:tc>
          <w:tcPr>
            <w:tcW w:w="2731" w:type="dxa"/>
            <w:vAlign w:val="center"/>
          </w:tcPr>
          <w:p w14:paraId="1BC508ED">
            <w:pPr>
              <w:ind w:left="189"/>
              <w:rPr>
                <w:rFonts w:hint="eastAsia" w:ascii="仿宋_GB2312" w:hAnsi="Times New Roman"/>
                <w:sz w:val="24"/>
              </w:rPr>
            </w:pPr>
          </w:p>
        </w:tc>
      </w:tr>
      <w:tr w14:paraId="5ABF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vAlign w:val="center"/>
          </w:tcPr>
          <w:p w14:paraId="03CA391B">
            <w:pPr>
              <w:rPr>
                <w:rFonts w:hint="eastAsia" w:ascii="仿宋_GB2312" w:hAnsi="Times New Roman"/>
                <w:sz w:val="24"/>
              </w:rPr>
            </w:pPr>
            <w:r>
              <w:rPr>
                <w:rFonts w:hint="eastAsia" w:ascii="仿宋_GB2312" w:hAnsi="Times New Roman"/>
                <w:sz w:val="24"/>
              </w:rPr>
              <w:t>申</w:t>
            </w:r>
          </w:p>
          <w:p w14:paraId="7DD26235">
            <w:pPr>
              <w:rPr>
                <w:rFonts w:hint="eastAsia" w:ascii="仿宋_GB2312" w:hAnsi="Times New Roman"/>
                <w:sz w:val="24"/>
              </w:rPr>
            </w:pPr>
            <w:r>
              <w:rPr>
                <w:rFonts w:hint="eastAsia" w:ascii="仿宋_GB2312" w:hAnsi="Times New Roman"/>
                <w:sz w:val="24"/>
              </w:rPr>
              <w:t>报</w:t>
            </w:r>
          </w:p>
          <w:p w14:paraId="5FE6C74C">
            <w:pPr>
              <w:rPr>
                <w:rFonts w:hint="eastAsia" w:ascii="仿宋_GB2312" w:hAnsi="Times New Roman"/>
                <w:sz w:val="24"/>
              </w:rPr>
            </w:pPr>
            <w:r>
              <w:rPr>
                <w:rFonts w:hint="eastAsia" w:ascii="仿宋_GB2312" w:hAnsi="Times New Roman"/>
                <w:sz w:val="24"/>
              </w:rPr>
              <w:t>单</w:t>
            </w:r>
          </w:p>
          <w:p w14:paraId="4ACD3E44">
            <w:pPr>
              <w:rPr>
                <w:rFonts w:hint="eastAsia" w:ascii="仿宋_GB2312" w:hAnsi="Times New Roman"/>
                <w:sz w:val="24"/>
              </w:rPr>
            </w:pPr>
            <w:r>
              <w:rPr>
                <w:rFonts w:hint="eastAsia" w:ascii="仿宋_GB2312" w:hAnsi="Times New Roman"/>
                <w:sz w:val="24"/>
              </w:rPr>
              <w:t>位</w:t>
            </w:r>
          </w:p>
          <w:p w14:paraId="5BC631DA">
            <w:pPr>
              <w:rPr>
                <w:rFonts w:hint="eastAsia" w:ascii="仿宋_GB2312" w:hAnsi="Times New Roman"/>
                <w:sz w:val="24"/>
              </w:rPr>
            </w:pPr>
            <w:r>
              <w:rPr>
                <w:rFonts w:hint="eastAsia" w:ascii="仿宋_GB2312" w:hAnsi="Times New Roman"/>
                <w:sz w:val="24"/>
              </w:rPr>
              <w:t>意</w:t>
            </w:r>
          </w:p>
          <w:p w14:paraId="0068E600">
            <w:pPr>
              <w:rPr>
                <w:rFonts w:hint="eastAsia" w:ascii="仿宋_GB2312" w:hAnsi="Times New Roman"/>
                <w:sz w:val="24"/>
              </w:rPr>
            </w:pPr>
            <w:r>
              <w:rPr>
                <w:rFonts w:hint="eastAsia" w:ascii="仿宋_GB2312" w:hAnsi="Times New Roman"/>
                <w:sz w:val="24"/>
              </w:rPr>
              <w:t>见</w:t>
            </w:r>
          </w:p>
        </w:tc>
        <w:tc>
          <w:tcPr>
            <w:tcW w:w="8131" w:type="dxa"/>
            <w:gridSpan w:val="4"/>
            <w:vAlign w:val="bottom"/>
          </w:tcPr>
          <w:p w14:paraId="54188994">
            <w:pPr>
              <w:jc w:val="left"/>
              <w:rPr>
                <w:rFonts w:hint="eastAsia" w:ascii="仿宋_GB2312" w:hAnsi="Times New Roman"/>
                <w:sz w:val="24"/>
              </w:rPr>
            </w:pPr>
            <w:r>
              <w:rPr>
                <w:rFonts w:hint="eastAsia" w:ascii="仿宋_GB2312" w:hAnsi="Times New Roman"/>
                <w:sz w:val="24"/>
              </w:rPr>
              <w:t>（须有具体、明确意见）</w:t>
            </w:r>
          </w:p>
          <w:p w14:paraId="37F08F7E">
            <w:pPr>
              <w:ind w:left="176" w:firstLine="4808"/>
              <w:jc w:val="left"/>
              <w:rPr>
                <w:rFonts w:hint="eastAsia" w:ascii="仿宋_GB2312" w:hAnsi="Times New Roman"/>
                <w:sz w:val="24"/>
              </w:rPr>
            </w:pPr>
            <w:r>
              <w:rPr>
                <w:rFonts w:hint="eastAsia" w:ascii="仿宋_GB2312" w:hAnsi="Times New Roman"/>
                <w:sz w:val="24"/>
              </w:rPr>
              <w:t xml:space="preserve">  </w:t>
            </w:r>
          </w:p>
          <w:p w14:paraId="3F59B0EF">
            <w:pPr>
              <w:ind w:left="176" w:firstLine="4808"/>
              <w:jc w:val="left"/>
              <w:rPr>
                <w:rFonts w:hint="eastAsia" w:ascii="仿宋_GB2312" w:hAnsi="Times New Roman"/>
                <w:sz w:val="24"/>
              </w:rPr>
            </w:pPr>
          </w:p>
          <w:p w14:paraId="2C6667B5">
            <w:pPr>
              <w:ind w:left="176" w:firstLine="4808"/>
              <w:jc w:val="left"/>
              <w:rPr>
                <w:rFonts w:hint="eastAsia" w:ascii="仿宋_GB2312" w:hAnsi="Times New Roman"/>
                <w:sz w:val="24"/>
              </w:rPr>
            </w:pPr>
          </w:p>
          <w:p w14:paraId="2528751B">
            <w:pPr>
              <w:ind w:left="176" w:firstLine="4808"/>
              <w:jc w:val="left"/>
              <w:rPr>
                <w:rFonts w:hint="eastAsia" w:ascii="仿宋_GB2312" w:hAnsi="Times New Roman"/>
                <w:sz w:val="24"/>
              </w:rPr>
            </w:pPr>
          </w:p>
          <w:p w14:paraId="4AA7099A">
            <w:pPr>
              <w:ind w:left="176" w:firstLine="4808"/>
              <w:jc w:val="left"/>
              <w:rPr>
                <w:rFonts w:hint="eastAsia" w:ascii="仿宋_GB2312" w:hAnsi="Times New Roman"/>
                <w:sz w:val="24"/>
              </w:rPr>
            </w:pPr>
          </w:p>
          <w:p w14:paraId="33338826">
            <w:pPr>
              <w:ind w:left="176" w:firstLine="4808"/>
              <w:jc w:val="left"/>
              <w:rPr>
                <w:rFonts w:hint="eastAsia" w:ascii="仿宋_GB2312" w:hAnsi="Times New Roman"/>
                <w:sz w:val="24"/>
              </w:rPr>
            </w:pPr>
          </w:p>
          <w:p w14:paraId="22CB0B25">
            <w:pPr>
              <w:ind w:left="176" w:firstLine="4808"/>
              <w:jc w:val="left"/>
              <w:rPr>
                <w:rFonts w:hint="eastAsia" w:ascii="仿宋_GB2312" w:hAnsi="Times New Roman"/>
                <w:sz w:val="24"/>
              </w:rPr>
            </w:pPr>
          </w:p>
          <w:p w14:paraId="6A41EE49">
            <w:pPr>
              <w:ind w:firstLine="480" w:firstLineChars="200"/>
              <w:jc w:val="left"/>
              <w:rPr>
                <w:rFonts w:hint="eastAsia" w:ascii="仿宋_GB2312" w:hAnsi="Times New Roman"/>
                <w:sz w:val="24"/>
              </w:rPr>
            </w:pPr>
          </w:p>
          <w:p w14:paraId="337A6825">
            <w:pPr>
              <w:ind w:firstLine="480" w:firstLineChars="200"/>
              <w:jc w:val="left"/>
              <w:rPr>
                <w:rFonts w:hint="eastAsia" w:ascii="仿宋_GB2312" w:hAnsi="Times New Roman"/>
                <w:sz w:val="24"/>
              </w:rPr>
            </w:pPr>
          </w:p>
          <w:p w14:paraId="71270714">
            <w:pPr>
              <w:spacing w:line="405" w:lineRule="exact"/>
              <w:ind w:firstLine="480" w:firstLineChars="200"/>
              <w:jc w:val="left"/>
              <w:rPr>
                <w:rFonts w:hint="eastAsia" w:ascii="仿宋_GB2312" w:hAnsi="Times New Roman"/>
                <w:sz w:val="24"/>
              </w:rPr>
            </w:pPr>
            <w:r>
              <w:rPr>
                <w:rFonts w:hint="eastAsia" w:ascii="仿宋_GB2312" w:hAnsi="Times New Roman"/>
                <w:sz w:val="24"/>
              </w:rPr>
              <w:t>本单位承诺以上填报内容真实、准确，并按规定进行了公示和异议处理，同意申报。</w:t>
            </w:r>
          </w:p>
          <w:p w14:paraId="5FA66C25">
            <w:pPr>
              <w:ind w:left="176" w:firstLine="4808"/>
              <w:rPr>
                <w:rFonts w:hint="eastAsia" w:ascii="仿宋_GB2312" w:hAnsi="Times New Roman"/>
                <w:sz w:val="24"/>
              </w:rPr>
            </w:pPr>
            <w:r>
              <w:rPr>
                <w:rFonts w:hint="eastAsia" w:ascii="仿宋_GB2312" w:hAnsi="Times New Roman"/>
                <w:sz w:val="24"/>
              </w:rPr>
              <w:t>负责人签字：</w:t>
            </w:r>
          </w:p>
          <w:p w14:paraId="7D59A6F0">
            <w:pPr>
              <w:ind w:left="176" w:firstLine="4808"/>
              <w:rPr>
                <w:rFonts w:hint="eastAsia" w:ascii="仿宋_GB2312" w:hAnsi="Times New Roman"/>
                <w:sz w:val="24"/>
              </w:rPr>
            </w:pPr>
            <w:r>
              <w:rPr>
                <w:rFonts w:hint="eastAsia" w:ascii="仿宋_GB2312" w:hAnsi="Times New Roman"/>
                <w:sz w:val="24"/>
              </w:rPr>
              <w:t>（单位公章）</w:t>
            </w:r>
          </w:p>
          <w:p w14:paraId="58ADDCEB">
            <w:pPr>
              <w:ind w:left="176" w:firstLine="4808"/>
              <w:rPr>
                <w:rFonts w:hint="eastAsia" w:ascii="仿宋_GB2312"/>
                <w:sz w:val="24"/>
              </w:rPr>
            </w:pPr>
            <w:r>
              <w:rPr>
                <w:rFonts w:hint="eastAsia" w:ascii="仿宋_GB2312" w:hAnsi="Times New Roman"/>
                <w:sz w:val="24"/>
              </w:rPr>
              <w:t>年    月   日</w:t>
            </w:r>
          </w:p>
        </w:tc>
      </w:tr>
    </w:tbl>
    <w:p w14:paraId="264AC8C7">
      <w:pPr>
        <w:ind w:firstLine="640" w:firstLineChars="200"/>
        <w:jc w:val="left"/>
        <w:rPr>
          <w:rFonts w:ascii="Times New Roman" w:hAnsi="Times New Roman" w:eastAsia="黑体"/>
          <w:szCs w:val="32"/>
        </w:rPr>
      </w:pPr>
      <w:r>
        <w:rPr>
          <w:rFonts w:hint="eastAsia" w:ascii="Times New Roman" w:hAnsi="Times New Roman" w:eastAsia="黑体"/>
          <w:szCs w:val="32"/>
        </w:rPr>
        <w:t>六、初评意见</w:t>
      </w:r>
    </w:p>
    <w:tbl>
      <w:tblPr>
        <w:tblStyle w:val="3"/>
        <w:tblW w:w="96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3"/>
        <w:gridCol w:w="8285"/>
      </w:tblGrid>
      <w:tr w14:paraId="26E142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B3AACF9">
            <w:pPr>
              <w:spacing w:line="480" w:lineRule="exact"/>
              <w:ind w:left="-62"/>
              <w:rPr>
                <w:rFonts w:ascii="Times New Roman" w:hAnsi="Times New Roman"/>
                <w:sz w:val="24"/>
              </w:rPr>
            </w:pPr>
            <w:r>
              <w:rPr>
                <w:rFonts w:hint="eastAsia" w:ascii="Times New Roman" w:hAnsi="Times New Roman"/>
                <w:sz w:val="24"/>
              </w:rPr>
              <w:t>初评</w:t>
            </w:r>
          </w:p>
          <w:p w14:paraId="1970D241">
            <w:pPr>
              <w:spacing w:line="480" w:lineRule="exact"/>
              <w:ind w:left="-62"/>
              <w:rPr>
                <w:rFonts w:ascii="Times New Roman" w:hAnsi="Times New Roman"/>
                <w:sz w:val="24"/>
              </w:rPr>
            </w:pPr>
            <w:r>
              <w:rPr>
                <w:rFonts w:hint="eastAsia" w:ascii="Times New Roman" w:hAnsi="Times New Roman"/>
                <w:sz w:val="24"/>
              </w:rPr>
              <w:t>意见</w:t>
            </w:r>
          </w:p>
        </w:tc>
        <w:tc>
          <w:tcPr>
            <w:tcW w:w="7783" w:type="dxa"/>
            <w:tcBorders>
              <w:top w:val="single" w:color="auto" w:sz="4" w:space="0"/>
              <w:left w:val="single" w:color="auto" w:sz="4" w:space="0"/>
              <w:bottom w:val="single" w:color="auto" w:sz="4" w:space="0"/>
              <w:right w:val="single" w:color="auto" w:sz="4" w:space="0"/>
            </w:tcBorders>
          </w:tcPr>
          <w:p w14:paraId="21B1EEAB">
            <w:pPr>
              <w:jc w:val="both"/>
              <w:rPr>
                <w:rFonts w:ascii="Times New Roman" w:hAnsi="Times New Roman"/>
                <w:sz w:val="24"/>
              </w:rPr>
            </w:pPr>
            <w:r>
              <w:rPr>
                <w:rFonts w:hint="eastAsia" w:ascii="Times New Roman" w:hAnsi="Times New Roman"/>
                <w:sz w:val="24"/>
              </w:rPr>
              <w:t>（对教材思政、插图等方面须有具体、明确的意见）</w:t>
            </w:r>
          </w:p>
          <w:p w14:paraId="1DC9B1AE">
            <w:pPr>
              <w:rPr>
                <w:rFonts w:ascii="Times New Roman" w:hAnsi="Times New Roman"/>
                <w:sz w:val="24"/>
              </w:rPr>
            </w:pPr>
          </w:p>
          <w:p w14:paraId="4B690C3C">
            <w:pPr>
              <w:rPr>
                <w:rFonts w:ascii="Times New Roman" w:hAnsi="Times New Roman"/>
                <w:sz w:val="24"/>
              </w:rPr>
            </w:pPr>
          </w:p>
          <w:p w14:paraId="74041ADA">
            <w:pPr>
              <w:rPr>
                <w:rFonts w:ascii="Times New Roman" w:hAnsi="Times New Roman"/>
                <w:sz w:val="24"/>
              </w:rPr>
            </w:pPr>
          </w:p>
          <w:p w14:paraId="2EF1A184">
            <w:pPr>
              <w:rPr>
                <w:rFonts w:ascii="Times New Roman" w:hAnsi="Times New Roman"/>
                <w:sz w:val="24"/>
              </w:rPr>
            </w:pPr>
          </w:p>
          <w:p w14:paraId="3209770F">
            <w:pPr>
              <w:rPr>
                <w:rFonts w:ascii="Times New Roman" w:hAnsi="Times New Roman"/>
                <w:sz w:val="24"/>
              </w:rPr>
            </w:pPr>
          </w:p>
          <w:p w14:paraId="300F6806">
            <w:pPr>
              <w:rPr>
                <w:rFonts w:ascii="Times New Roman" w:hAnsi="Times New Roman"/>
                <w:sz w:val="24"/>
              </w:rPr>
            </w:pPr>
          </w:p>
          <w:p w14:paraId="6F098C06">
            <w:pPr>
              <w:rPr>
                <w:rFonts w:ascii="Times New Roman" w:hAnsi="Times New Roman"/>
                <w:sz w:val="24"/>
              </w:rPr>
            </w:pPr>
          </w:p>
          <w:p w14:paraId="596CE497">
            <w:pPr>
              <w:rPr>
                <w:rFonts w:ascii="Times New Roman" w:hAnsi="Times New Roman"/>
                <w:sz w:val="24"/>
              </w:rPr>
            </w:pPr>
          </w:p>
          <w:p w14:paraId="51BED323">
            <w:pPr>
              <w:rPr>
                <w:rFonts w:hint="eastAsia" w:ascii="Times New Roman" w:hAnsi="Times New Roman"/>
                <w:sz w:val="24"/>
              </w:rPr>
            </w:pPr>
          </w:p>
          <w:p w14:paraId="0C0F39DC">
            <w:pPr>
              <w:rPr>
                <w:rFonts w:hint="eastAsia" w:ascii="Times New Roman" w:hAnsi="Times New Roman"/>
                <w:sz w:val="24"/>
              </w:rPr>
            </w:pPr>
          </w:p>
          <w:p w14:paraId="13471F78">
            <w:pPr>
              <w:rPr>
                <w:rFonts w:ascii="Times New Roman" w:hAnsi="Times New Roman"/>
                <w:sz w:val="24"/>
              </w:rPr>
            </w:pPr>
          </w:p>
          <w:p w14:paraId="66C40628">
            <w:pPr>
              <w:rPr>
                <w:rFonts w:ascii="Times New Roman" w:hAnsi="Times New Roman"/>
                <w:sz w:val="24"/>
              </w:rPr>
            </w:pPr>
          </w:p>
          <w:p w14:paraId="0D05A491">
            <w:pPr>
              <w:rPr>
                <w:rFonts w:ascii="Times New Roman" w:hAnsi="Times New Roman"/>
                <w:sz w:val="24"/>
              </w:rPr>
            </w:pPr>
            <w:r>
              <w:rPr>
                <w:rFonts w:hint="eastAsia" w:ascii="Times New Roman" w:hAnsi="Times New Roman"/>
                <w:sz w:val="24"/>
              </w:rPr>
              <w:t>专家组长签字：</w:t>
            </w:r>
          </w:p>
          <w:p w14:paraId="5A885EFF">
            <w:pPr>
              <w:rPr>
                <w:rFonts w:ascii="Times New Roman" w:hAnsi="Times New Roman"/>
                <w:sz w:val="24"/>
              </w:rPr>
            </w:pPr>
            <w:r>
              <w:rPr>
                <w:rFonts w:ascii="Times New Roman" w:hAnsi="Times New Roman"/>
                <w:sz w:val="24"/>
              </w:rPr>
              <w:t xml:space="preserve">                  </w:t>
            </w:r>
          </w:p>
          <w:p w14:paraId="734C33FB">
            <w:pPr>
              <w:rPr>
                <w:rFonts w:ascii="Times New Roman" w:hAnsi="Times New Roman"/>
                <w:sz w:val="24"/>
              </w:rPr>
            </w:pPr>
            <w:r>
              <w:rPr>
                <w:rFonts w:hint="eastAsia" w:ascii="Times New Roman" w:hAnsi="Times New Roman"/>
                <w:sz w:val="24"/>
              </w:rPr>
              <w:t xml:space="preserve">      （行指委、教指委或教育部直属高校公章）</w:t>
            </w:r>
          </w:p>
          <w:p w14:paraId="6FCEDA79">
            <w:pPr>
              <w:rPr>
                <w:rFonts w:ascii="Times New Roman" w:hAnsi="Times New Roman"/>
                <w:sz w:val="24"/>
              </w:rPr>
            </w:pPr>
            <w:r>
              <w:rPr>
                <w:rFonts w:hint="eastAsia" w:ascii="Times New Roman" w:hAnsi="Times New Roman"/>
                <w:sz w:val="24"/>
              </w:rPr>
              <w:t xml:space="preserve">                              年    月    日</w:t>
            </w:r>
          </w:p>
        </w:tc>
      </w:tr>
    </w:tbl>
    <w:p w14:paraId="2C0C39D2">
      <w:pPr>
        <w:spacing w:line="400" w:lineRule="exact"/>
        <w:ind w:left="713" w:hanging="712" w:hangingChars="297"/>
        <w:jc w:val="left"/>
        <w:rPr>
          <w:rFonts w:ascii="Times New Roman" w:hAnsi="Times New Roman"/>
          <w:sz w:val="24"/>
          <w:szCs w:val="21"/>
        </w:rPr>
      </w:pPr>
      <w:r>
        <w:rPr>
          <w:rFonts w:hint="eastAsia" w:ascii="Times New Roman" w:hAnsi="Times New Roman"/>
          <w:sz w:val="24"/>
          <w:szCs w:val="21"/>
        </w:rPr>
        <w:t>备注：各省级教育行政部门，行指委、教指委或教育部直属高校应组织专家进行初评、推荐；通过省级教育行政部门推荐的教材应在本栏写明专家初评意见和推荐理由并签字，不需盖章；通过行指委、教指委或教育部直属高校推荐的教材应在本栏简要写明遴选程序和结果，并签字和加盖相应单位公章。</w:t>
      </w:r>
    </w:p>
    <w:tbl>
      <w:tblPr>
        <w:tblStyle w:val="3"/>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14:paraId="14A371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483DB47">
            <w:pPr>
              <w:spacing w:line="480" w:lineRule="exact"/>
              <w:ind w:left="-62"/>
              <w:rPr>
                <w:rFonts w:ascii="Times New Roman" w:hAnsi="Times New Roman"/>
                <w:sz w:val="24"/>
              </w:rPr>
            </w:pPr>
            <w:r>
              <w:rPr>
                <w:rFonts w:hint="eastAsia" w:ascii="Times New Roman" w:hAnsi="Times New Roman"/>
                <w:sz w:val="24"/>
              </w:rPr>
              <w:t>省级</w:t>
            </w:r>
          </w:p>
          <w:p w14:paraId="0995D16A">
            <w:pPr>
              <w:spacing w:line="480" w:lineRule="exact"/>
              <w:ind w:left="-62"/>
              <w:rPr>
                <w:rFonts w:ascii="Times New Roman" w:hAnsi="Times New Roman"/>
                <w:sz w:val="24"/>
              </w:rPr>
            </w:pPr>
            <w:r>
              <w:rPr>
                <w:rFonts w:hint="eastAsia" w:ascii="Times New Roman" w:hAnsi="Times New Roman"/>
                <w:sz w:val="24"/>
              </w:rPr>
              <w:t>教育</w:t>
            </w:r>
          </w:p>
          <w:p w14:paraId="1CC3B7D3">
            <w:pPr>
              <w:spacing w:line="480" w:lineRule="exact"/>
              <w:ind w:left="-62"/>
              <w:rPr>
                <w:rFonts w:ascii="Times New Roman" w:hAnsi="Times New Roman"/>
                <w:sz w:val="24"/>
              </w:rPr>
            </w:pPr>
            <w:r>
              <w:rPr>
                <w:rFonts w:hint="eastAsia" w:ascii="Times New Roman" w:hAnsi="Times New Roman"/>
                <w:sz w:val="24"/>
              </w:rPr>
              <w:t>行政</w:t>
            </w:r>
          </w:p>
          <w:p w14:paraId="743FE076">
            <w:pPr>
              <w:spacing w:line="480" w:lineRule="exact"/>
              <w:ind w:left="-62"/>
              <w:rPr>
                <w:rFonts w:ascii="Times New Roman" w:hAnsi="Times New Roman"/>
                <w:sz w:val="24"/>
              </w:rPr>
            </w:pPr>
            <w:r>
              <w:rPr>
                <w:rFonts w:hint="eastAsia" w:ascii="Times New Roman" w:hAnsi="Times New Roman"/>
                <w:sz w:val="24"/>
              </w:rPr>
              <w:t>部门</w:t>
            </w:r>
          </w:p>
          <w:p w14:paraId="506BB345">
            <w:pPr>
              <w:spacing w:line="480" w:lineRule="exact"/>
              <w:ind w:left="-62"/>
              <w:rPr>
                <w:rFonts w:ascii="Times New Roman" w:hAnsi="Times New Roman"/>
                <w:sz w:val="24"/>
              </w:rPr>
            </w:pPr>
            <w:r>
              <w:rPr>
                <w:rFonts w:hint="eastAsia" w:ascii="Times New Roman" w:hAnsi="Times New Roman"/>
                <w:sz w:val="24"/>
              </w:rPr>
              <w:t>推荐</w:t>
            </w:r>
          </w:p>
          <w:p w14:paraId="7DEBB206">
            <w:pPr>
              <w:spacing w:line="480" w:lineRule="exact"/>
              <w:ind w:left="-62"/>
              <w:rPr>
                <w:rFonts w:ascii="Times New Roman" w:hAnsi="Times New Roman"/>
                <w:sz w:val="24"/>
              </w:rPr>
            </w:pPr>
            <w:r>
              <w:rPr>
                <w:rFonts w:hint="eastAsia" w:ascii="Times New Roman" w:hAnsi="Times New Roman"/>
                <w:sz w:val="24"/>
              </w:rPr>
              <w:t>或复核</w:t>
            </w:r>
          </w:p>
          <w:p w14:paraId="40C02BE0">
            <w:pPr>
              <w:spacing w:line="480" w:lineRule="exact"/>
              <w:ind w:left="-62"/>
              <w:rPr>
                <w:rFonts w:ascii="Times New Roman" w:hAnsi="Times New Roman"/>
                <w:sz w:val="24"/>
              </w:rPr>
            </w:pPr>
            <w:r>
              <w:rPr>
                <w:rFonts w:hint="eastAsia" w:ascii="Times New Roman" w:hAnsi="Times New Roman"/>
                <w:sz w:val="24"/>
              </w:rPr>
              <w:t>意见</w:t>
            </w:r>
          </w:p>
        </w:tc>
        <w:tc>
          <w:tcPr>
            <w:tcW w:w="7783" w:type="dxa"/>
            <w:tcBorders>
              <w:top w:val="single" w:color="auto" w:sz="4" w:space="0"/>
              <w:left w:val="single" w:color="auto" w:sz="4" w:space="0"/>
              <w:bottom w:val="single" w:color="auto" w:sz="4" w:space="0"/>
              <w:right w:val="single" w:color="auto" w:sz="4" w:space="0"/>
            </w:tcBorders>
          </w:tcPr>
          <w:p w14:paraId="269E5394">
            <w:pPr>
              <w:jc w:val="both"/>
              <w:rPr>
                <w:rFonts w:ascii="Times New Roman" w:hAnsi="Times New Roman"/>
                <w:sz w:val="24"/>
              </w:rPr>
            </w:pPr>
            <w:r>
              <w:rPr>
                <w:rFonts w:hint="eastAsia" w:ascii="Times New Roman" w:hAnsi="Times New Roman"/>
                <w:sz w:val="24"/>
              </w:rPr>
              <w:t>（对教材思政、插图等方面须有具体、明确的意见）</w:t>
            </w:r>
          </w:p>
          <w:p w14:paraId="3676F6D7">
            <w:pPr>
              <w:pStyle w:val="2"/>
              <w:jc w:val="both"/>
              <w:rPr>
                <w:rFonts w:ascii="Times New Roman" w:hAnsi="Times New Roman" w:eastAsia="仿宋_GB2312"/>
                <w:sz w:val="24"/>
                <w:szCs w:val="24"/>
                <w:lang w:eastAsia="zh-CN"/>
              </w:rPr>
            </w:pPr>
          </w:p>
          <w:p w14:paraId="3CA3DFD1">
            <w:pPr>
              <w:pStyle w:val="2"/>
              <w:jc w:val="both"/>
              <w:rPr>
                <w:rFonts w:ascii="Times New Roman" w:hAnsi="Times New Roman" w:eastAsia="仿宋_GB2312"/>
                <w:sz w:val="24"/>
                <w:szCs w:val="24"/>
                <w:lang w:eastAsia="zh-CN"/>
              </w:rPr>
            </w:pPr>
          </w:p>
          <w:p w14:paraId="4C9BE2F0">
            <w:pPr>
              <w:pStyle w:val="2"/>
              <w:jc w:val="both"/>
              <w:rPr>
                <w:rFonts w:ascii="Times New Roman" w:hAnsi="Times New Roman" w:eastAsia="仿宋_GB2312"/>
                <w:sz w:val="24"/>
                <w:szCs w:val="24"/>
                <w:lang w:eastAsia="zh-CN"/>
              </w:rPr>
            </w:pPr>
          </w:p>
          <w:p w14:paraId="26137684">
            <w:pPr>
              <w:pStyle w:val="2"/>
              <w:jc w:val="both"/>
              <w:rPr>
                <w:rFonts w:ascii="Times New Roman" w:hAnsi="Times New Roman" w:eastAsia="仿宋_GB2312"/>
                <w:sz w:val="24"/>
                <w:szCs w:val="24"/>
                <w:lang w:eastAsia="zh-CN"/>
              </w:rPr>
            </w:pPr>
          </w:p>
          <w:p w14:paraId="0E8FF562">
            <w:pPr>
              <w:pStyle w:val="2"/>
              <w:jc w:val="both"/>
              <w:rPr>
                <w:rFonts w:ascii="Times New Roman" w:hAnsi="Times New Roman" w:eastAsia="仿宋_GB2312"/>
                <w:sz w:val="24"/>
                <w:szCs w:val="24"/>
                <w:lang w:eastAsia="zh-CN"/>
              </w:rPr>
            </w:pPr>
          </w:p>
          <w:p w14:paraId="66FEECAC">
            <w:pPr>
              <w:pStyle w:val="2"/>
              <w:jc w:val="both"/>
              <w:rPr>
                <w:rFonts w:ascii="Times New Roman" w:hAnsi="Times New Roman" w:eastAsia="仿宋_GB2312"/>
                <w:sz w:val="24"/>
                <w:szCs w:val="24"/>
                <w:lang w:eastAsia="zh-CN"/>
              </w:rPr>
            </w:pPr>
          </w:p>
          <w:p w14:paraId="6EF87C52">
            <w:pPr>
              <w:pStyle w:val="2"/>
              <w:jc w:val="both"/>
              <w:rPr>
                <w:rFonts w:ascii="Times New Roman" w:hAnsi="Times New Roman" w:eastAsia="仿宋_GB2312"/>
                <w:sz w:val="24"/>
                <w:szCs w:val="24"/>
                <w:lang w:eastAsia="zh-CN"/>
              </w:rPr>
            </w:pPr>
          </w:p>
          <w:p w14:paraId="6371FB81">
            <w:pPr>
              <w:pStyle w:val="2"/>
              <w:jc w:val="both"/>
              <w:rPr>
                <w:rFonts w:ascii="Times New Roman" w:hAnsi="Times New Roman" w:eastAsia="仿宋_GB2312"/>
                <w:sz w:val="24"/>
                <w:szCs w:val="24"/>
                <w:lang w:eastAsia="zh-CN"/>
              </w:rPr>
            </w:pPr>
          </w:p>
          <w:p w14:paraId="26B1E181">
            <w:pPr>
              <w:pStyle w:val="2"/>
              <w:jc w:val="both"/>
              <w:rPr>
                <w:rFonts w:ascii="Times New Roman" w:hAnsi="Times New Roman" w:eastAsia="仿宋_GB2312"/>
                <w:sz w:val="24"/>
                <w:szCs w:val="24"/>
                <w:lang w:eastAsia="zh-CN"/>
              </w:rPr>
            </w:pPr>
          </w:p>
          <w:p w14:paraId="1CDDBDB0">
            <w:pPr>
              <w:pStyle w:val="2"/>
              <w:jc w:val="both"/>
              <w:rPr>
                <w:rFonts w:ascii="Times New Roman" w:hAnsi="Times New Roman" w:eastAsia="仿宋_GB2312"/>
                <w:sz w:val="24"/>
                <w:szCs w:val="24"/>
                <w:lang w:eastAsia="zh-CN"/>
              </w:rPr>
            </w:pPr>
          </w:p>
          <w:p w14:paraId="6885CC07">
            <w:pPr>
              <w:pStyle w:val="2"/>
              <w:jc w:val="both"/>
              <w:rPr>
                <w:rFonts w:ascii="Times New Roman" w:hAnsi="Times New Roman" w:eastAsia="仿宋_GB2312"/>
                <w:sz w:val="24"/>
                <w:szCs w:val="24"/>
                <w:lang w:eastAsia="zh-CN"/>
              </w:rPr>
            </w:pPr>
          </w:p>
          <w:p w14:paraId="2483F342">
            <w:pPr>
              <w:pStyle w:val="2"/>
              <w:jc w:val="both"/>
              <w:rPr>
                <w:rFonts w:ascii="Times New Roman" w:hAnsi="Times New Roman" w:eastAsia="仿宋_GB2312"/>
                <w:sz w:val="24"/>
                <w:szCs w:val="24"/>
                <w:lang w:eastAsia="zh-CN"/>
              </w:rPr>
            </w:pPr>
          </w:p>
          <w:p w14:paraId="26A6119F">
            <w:pPr>
              <w:pStyle w:val="2"/>
              <w:jc w:val="both"/>
              <w:rPr>
                <w:rFonts w:hint="eastAsia" w:ascii="Times New Roman" w:hAnsi="Times New Roman" w:eastAsia="仿宋_GB2312"/>
                <w:sz w:val="24"/>
                <w:szCs w:val="24"/>
                <w:lang w:eastAsia="zh-CN"/>
              </w:rPr>
            </w:pPr>
          </w:p>
          <w:p w14:paraId="510CA3E5">
            <w:pPr>
              <w:pStyle w:val="2"/>
              <w:jc w:val="both"/>
              <w:rPr>
                <w:rFonts w:hint="eastAsia" w:ascii="Times New Roman" w:hAnsi="Times New Roman" w:eastAsia="仿宋_GB2312"/>
                <w:sz w:val="24"/>
                <w:szCs w:val="24"/>
                <w:lang w:eastAsia="zh-CN"/>
              </w:rPr>
            </w:pPr>
          </w:p>
          <w:p w14:paraId="1F7AF452">
            <w:pPr>
              <w:pStyle w:val="2"/>
              <w:jc w:val="both"/>
              <w:rPr>
                <w:rFonts w:hint="eastAsia" w:ascii="Times New Roman" w:hAnsi="Times New Roman" w:eastAsia="仿宋_GB2312"/>
                <w:sz w:val="24"/>
                <w:szCs w:val="24"/>
                <w:lang w:eastAsia="zh-CN"/>
              </w:rPr>
            </w:pPr>
          </w:p>
          <w:p w14:paraId="688A3DB6">
            <w:pPr>
              <w:pStyle w:val="2"/>
              <w:jc w:val="both"/>
              <w:rPr>
                <w:rFonts w:ascii="Times New Roman" w:hAnsi="Times New Roman" w:eastAsia="仿宋_GB2312"/>
                <w:sz w:val="24"/>
                <w:szCs w:val="24"/>
                <w:lang w:eastAsia="zh-CN"/>
              </w:rPr>
            </w:pPr>
          </w:p>
          <w:p w14:paraId="7410BDB8">
            <w:pPr>
              <w:pStyle w:val="2"/>
              <w:jc w:val="both"/>
              <w:rPr>
                <w:rFonts w:ascii="Times New Roman" w:hAnsi="Times New Roman" w:eastAsia="仿宋_GB2312"/>
                <w:sz w:val="24"/>
                <w:szCs w:val="24"/>
                <w:lang w:eastAsia="zh-CN"/>
              </w:rPr>
            </w:pPr>
          </w:p>
          <w:p w14:paraId="2539FB93">
            <w:pPr>
              <w:tabs>
                <w:tab w:val="left" w:pos="839"/>
              </w:tabs>
              <w:jc w:val="both"/>
              <w:rPr>
                <w:rFonts w:ascii="Times New Roman" w:hAnsi="Times New Roman"/>
                <w:sz w:val="24"/>
              </w:rPr>
            </w:pPr>
            <w:r>
              <w:rPr>
                <w:rFonts w:ascii="Times New Roman" w:hAnsi="Times New Roman"/>
                <w:sz w:val="24"/>
              </w:rPr>
              <w:t xml:space="preserve">              </w:t>
            </w:r>
          </w:p>
          <w:p w14:paraId="054356B9">
            <w:pPr>
              <w:spacing w:line="480" w:lineRule="exact"/>
              <w:ind w:left="-62"/>
              <w:jc w:val="both"/>
              <w:rPr>
                <w:rFonts w:ascii="Times New Roman" w:hAnsi="Times New Roman"/>
                <w:sz w:val="24"/>
              </w:rPr>
            </w:pPr>
            <w:r>
              <w:rPr>
                <w:rFonts w:hint="eastAsia" w:ascii="Times New Roman" w:hAnsi="Times New Roman"/>
                <w:sz w:val="24"/>
              </w:rPr>
              <w:t xml:space="preserve">                         （省级教育行政部门公章）</w:t>
            </w:r>
          </w:p>
          <w:p w14:paraId="5F3AF02E">
            <w:pPr>
              <w:jc w:val="both"/>
              <w:rPr>
                <w:rFonts w:ascii="Times New Roman" w:hAnsi="Times New Roman"/>
                <w:sz w:val="24"/>
              </w:rPr>
            </w:pPr>
            <w:r>
              <w:rPr>
                <w:rFonts w:hint="eastAsia" w:ascii="Times New Roman" w:hAnsi="Times New Roman"/>
                <w:sz w:val="24"/>
              </w:rPr>
              <w:t xml:space="preserve">                               年    月    日</w:t>
            </w:r>
          </w:p>
        </w:tc>
      </w:tr>
    </w:tbl>
    <w:p w14:paraId="07771E5E">
      <w:pPr>
        <w:ind w:firstLine="640" w:firstLineChars="200"/>
        <w:jc w:val="left"/>
        <w:rPr>
          <w:rFonts w:ascii="Times New Roman" w:hAnsi="Times New Roman" w:eastAsia="黑体"/>
          <w:szCs w:val="32"/>
        </w:rPr>
      </w:pPr>
      <w:r>
        <w:rPr>
          <w:rFonts w:hint="eastAsia" w:ascii="Times New Roman" w:hAnsi="Times New Roman" w:eastAsia="黑体"/>
          <w:szCs w:val="32"/>
        </w:rPr>
        <w:t>七、需提交的其他材料</w:t>
      </w:r>
    </w:p>
    <w:p w14:paraId="120D39FC">
      <w:pPr>
        <w:ind w:firstLine="640" w:firstLineChars="200"/>
        <w:jc w:val="both"/>
        <w:outlineLvl w:val="0"/>
        <w:rPr>
          <w:rFonts w:hint="eastAsia" w:ascii="仿宋_GB2312" w:hAnsi="Times New Roman"/>
          <w:szCs w:val="32"/>
        </w:rPr>
      </w:pPr>
      <w:bookmarkStart w:id="0" w:name="_Hlk53608841"/>
      <w:r>
        <w:rPr>
          <w:rFonts w:hint="eastAsia" w:ascii="仿宋_GB2312" w:hAnsi="Times New Roman"/>
          <w:szCs w:val="32"/>
        </w:rPr>
        <w:t>1.上传教材电子版（含封面）</w:t>
      </w:r>
    </w:p>
    <w:p w14:paraId="3D520C84">
      <w:pPr>
        <w:ind w:firstLine="640" w:firstLineChars="200"/>
        <w:jc w:val="both"/>
        <w:outlineLvl w:val="0"/>
        <w:rPr>
          <w:rFonts w:hint="eastAsia" w:ascii="仿宋_GB2312" w:hAnsi="Times New Roman"/>
          <w:szCs w:val="32"/>
        </w:rPr>
      </w:pPr>
      <w:r>
        <w:rPr>
          <w:rFonts w:hint="eastAsia" w:ascii="仿宋_GB2312" w:hAnsi="Times New Roman"/>
          <w:szCs w:val="32"/>
        </w:rPr>
        <w:t>2.教材编写/责任编辑人员/审稿专家政治审查表</w:t>
      </w:r>
    </w:p>
    <w:p w14:paraId="13E6B366">
      <w:pPr>
        <w:ind w:firstLine="640" w:firstLineChars="200"/>
        <w:jc w:val="both"/>
        <w:outlineLvl w:val="0"/>
        <w:rPr>
          <w:rFonts w:hint="eastAsia" w:ascii="仿宋_GB2312" w:hAnsi="Times New Roman"/>
          <w:szCs w:val="32"/>
        </w:rPr>
      </w:pPr>
      <w:r>
        <w:rPr>
          <w:rFonts w:hint="eastAsia" w:ascii="仿宋_GB2312" w:hAnsi="Times New Roman"/>
          <w:szCs w:val="32"/>
        </w:rPr>
        <w:t>3.教材编校质量自查情况表</w:t>
      </w:r>
    </w:p>
    <w:p w14:paraId="0A55BA46">
      <w:pPr>
        <w:ind w:firstLine="640" w:firstLineChars="200"/>
        <w:jc w:val="both"/>
        <w:outlineLvl w:val="0"/>
        <w:rPr>
          <w:rFonts w:hint="eastAsia" w:ascii="仿宋_GB2312" w:hAnsi="Times New Roman"/>
          <w:szCs w:val="32"/>
        </w:rPr>
      </w:pPr>
      <w:r>
        <w:rPr>
          <w:rFonts w:hint="eastAsia" w:ascii="仿宋_GB2312" w:hAnsi="Times New Roman"/>
          <w:szCs w:val="32"/>
        </w:rPr>
        <w:t>4.职业学校试用情况报告和行业企业审读意见</w:t>
      </w:r>
    </w:p>
    <w:p w14:paraId="13C71E5F">
      <w:pPr>
        <w:ind w:firstLine="640" w:firstLineChars="200"/>
        <w:jc w:val="both"/>
        <w:outlineLvl w:val="0"/>
        <w:rPr>
          <w:rFonts w:hint="eastAsia" w:ascii="仿宋_GB2312" w:hAnsi="Times New Roman"/>
          <w:szCs w:val="32"/>
        </w:rPr>
      </w:pPr>
      <w:r>
        <w:rPr>
          <w:rFonts w:hint="eastAsia" w:ascii="仿宋_GB2312" w:hAnsi="Times New Roman"/>
          <w:szCs w:val="32"/>
        </w:rPr>
        <w:t>5.申报教材著作权归属证明材料</w:t>
      </w:r>
    </w:p>
    <w:p w14:paraId="582C49F7">
      <w:pPr>
        <w:ind w:firstLine="640" w:firstLineChars="200"/>
        <w:jc w:val="both"/>
        <w:outlineLvl w:val="0"/>
        <w:rPr>
          <w:rFonts w:hint="eastAsia" w:ascii="仿宋_GB2312" w:hAnsi="Times New Roman"/>
          <w:szCs w:val="32"/>
        </w:rPr>
      </w:pPr>
      <w:r>
        <w:rPr>
          <w:rFonts w:hint="eastAsia" w:ascii="仿宋_GB2312" w:hAnsi="Times New Roman"/>
          <w:szCs w:val="32"/>
        </w:rPr>
        <w:t>6.教材获奖证明、特色项目说明等其他材料（可选）</w:t>
      </w:r>
    </w:p>
    <w:p w14:paraId="72F9AEDD">
      <w:pPr>
        <w:ind w:firstLine="640" w:firstLineChars="200"/>
        <w:jc w:val="both"/>
        <w:outlineLvl w:val="0"/>
        <w:rPr>
          <w:rFonts w:hint="eastAsia" w:ascii="仿宋_GB2312" w:hAnsi="Times New Roman"/>
          <w:szCs w:val="32"/>
        </w:rPr>
      </w:pPr>
      <w:r>
        <w:rPr>
          <w:rFonts w:hint="eastAsia" w:ascii="仿宋_GB2312" w:hAnsi="Times New Roman"/>
          <w:szCs w:val="32"/>
        </w:rPr>
        <w:t>7.展示网页链接及展示材料目录</w:t>
      </w:r>
      <w:bookmarkEnd w:id="0"/>
      <w:r>
        <w:rPr>
          <w:rFonts w:hint="eastAsia" w:ascii="仿宋_GB2312" w:hAnsi="Times New Roman"/>
          <w:szCs w:val="32"/>
        </w:rPr>
        <w:t>（可选）</w:t>
      </w:r>
    </w:p>
    <w:p w14:paraId="485D51ED">
      <w:pPr>
        <w:ind w:firstLine="640" w:firstLineChars="200"/>
        <w:jc w:val="both"/>
        <w:outlineLvl w:val="0"/>
        <w:rPr>
          <w:rFonts w:hint="eastAsia" w:ascii="仿宋_GB2312" w:hAnsi="Times New Roman"/>
          <w:szCs w:val="32"/>
        </w:rPr>
      </w:pPr>
      <w:r>
        <w:rPr>
          <w:rFonts w:hint="eastAsia" w:ascii="仿宋_GB2312" w:hAnsi="Times New Roman"/>
          <w:szCs w:val="32"/>
        </w:rPr>
        <w:t>8.数字教材查看方式</w:t>
      </w:r>
    </w:p>
    <w:p w14:paraId="06FDD85F">
      <w:pPr>
        <w:jc w:val="both"/>
        <w:rPr>
          <w:rFonts w:hint="eastAsia" w:ascii="仿宋_GB2312" w:hAnsi="Times New Roman"/>
          <w:szCs w:val="32"/>
        </w:rPr>
      </w:pPr>
      <w:r>
        <w:rPr>
          <w:rFonts w:ascii="Times New Roman" w:hAnsi="Times New Roman" w:eastAsia="仿宋"/>
          <w:szCs w:val="32"/>
        </w:rPr>
        <w:br w:type="page"/>
      </w:r>
      <w:r>
        <w:rPr>
          <w:rFonts w:hint="eastAsia" w:ascii="仿宋_GB2312" w:hAnsi="Times New Roman"/>
          <w:szCs w:val="32"/>
        </w:rPr>
        <w:t>1.</w:t>
      </w:r>
    </w:p>
    <w:p w14:paraId="3B6E3E27">
      <w:pPr>
        <w:rPr>
          <w:rFonts w:ascii="Times New Roman" w:hAnsi="Times New Roman" w:eastAsia="方正小标宋简体"/>
          <w:sz w:val="44"/>
          <w:szCs w:val="44"/>
        </w:rPr>
      </w:pPr>
      <w:r>
        <w:rPr>
          <w:rFonts w:hint="eastAsia" w:ascii="Times New Roman" w:hAnsi="Times New Roman" w:eastAsia="方正小标宋简体"/>
          <w:sz w:val="44"/>
          <w:szCs w:val="44"/>
        </w:rPr>
        <w:t>上传教材电子版（含封面）</w:t>
      </w:r>
    </w:p>
    <w:p w14:paraId="559A53FB">
      <w:pPr>
        <w:pStyle w:val="2"/>
        <w:rPr>
          <w:rFonts w:ascii="Times New Roman" w:hAnsi="Times New Roman" w:cs="Times New Roman"/>
          <w:lang w:eastAsia="zh-CN"/>
        </w:rPr>
      </w:pPr>
      <w:r>
        <w:rPr>
          <w:rFonts w:ascii="Times New Roman" w:hAnsi="Times New Roman" w:cs="Times New Roman"/>
          <w:lang w:eastAsia="zh-CN"/>
        </w:rPr>
        <w:br w:type="page"/>
      </w:r>
    </w:p>
    <w:p w14:paraId="0066ECA5">
      <w:pPr>
        <w:widowControl/>
        <w:jc w:val="left"/>
        <w:rPr>
          <w:rFonts w:hint="eastAsia" w:ascii="仿宋_GB2312" w:hAnsi="Times New Roman"/>
          <w:szCs w:val="32"/>
        </w:rPr>
      </w:pPr>
      <w:r>
        <w:rPr>
          <w:rFonts w:hint="eastAsia" w:ascii="仿宋_GB2312" w:hAnsi="Times New Roman"/>
          <w:szCs w:val="32"/>
        </w:rPr>
        <w:t>2.</w:t>
      </w:r>
    </w:p>
    <w:p w14:paraId="2B4DF024">
      <w:pPr>
        <w:spacing w:beforeLines="50" w:afterLines="50"/>
        <w:ind w:right="-23"/>
        <w:outlineLvl w:val="0"/>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教材编写/责任编辑人员/审核专家政治审查表</w:t>
      </w:r>
    </w:p>
    <w:tbl>
      <w:tblPr>
        <w:tblStyle w:val="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2685"/>
        <w:gridCol w:w="2054"/>
        <w:gridCol w:w="3160"/>
      </w:tblGrid>
      <w:tr w14:paraId="2FA3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Pr>
          <w:p w14:paraId="4B20A44F">
            <w:pPr>
              <w:spacing w:line="600" w:lineRule="exact"/>
              <w:ind w:left="-62"/>
              <w:rPr>
                <w:rFonts w:ascii="Times New Roman" w:hAnsi="Times New Roman"/>
                <w:sz w:val="30"/>
                <w:szCs w:val="30"/>
              </w:rPr>
            </w:pPr>
            <w:r>
              <w:rPr>
                <w:rFonts w:ascii="Times New Roman" w:hAnsi="Times New Roman"/>
                <w:sz w:val="30"/>
                <w:szCs w:val="30"/>
              </w:rPr>
              <w:t>姓    名</w:t>
            </w:r>
          </w:p>
        </w:tc>
        <w:tc>
          <w:tcPr>
            <w:tcW w:w="2685" w:type="dxa"/>
          </w:tcPr>
          <w:p w14:paraId="5357924E">
            <w:pPr>
              <w:spacing w:line="600" w:lineRule="exact"/>
              <w:ind w:right="34"/>
              <w:outlineLvl w:val="0"/>
              <w:rPr>
                <w:rFonts w:ascii="Times New Roman" w:hAnsi="Times New Roman"/>
                <w:sz w:val="30"/>
                <w:szCs w:val="30"/>
              </w:rPr>
            </w:pPr>
          </w:p>
        </w:tc>
        <w:tc>
          <w:tcPr>
            <w:tcW w:w="2054" w:type="dxa"/>
          </w:tcPr>
          <w:p w14:paraId="50592CE8">
            <w:pPr>
              <w:spacing w:line="600" w:lineRule="exact"/>
              <w:ind w:right="-53"/>
              <w:outlineLvl w:val="0"/>
              <w:rPr>
                <w:rFonts w:ascii="Times New Roman" w:hAnsi="Times New Roman"/>
                <w:sz w:val="30"/>
                <w:szCs w:val="30"/>
              </w:rPr>
            </w:pPr>
            <w:r>
              <w:rPr>
                <w:rFonts w:ascii="Times New Roman" w:hAnsi="Times New Roman"/>
                <w:sz w:val="30"/>
                <w:szCs w:val="30"/>
              </w:rPr>
              <w:t>性别</w:t>
            </w:r>
          </w:p>
        </w:tc>
        <w:tc>
          <w:tcPr>
            <w:tcW w:w="3160" w:type="dxa"/>
          </w:tcPr>
          <w:p w14:paraId="56362D23">
            <w:pPr>
              <w:spacing w:line="600" w:lineRule="exact"/>
              <w:ind w:right="609"/>
              <w:outlineLvl w:val="0"/>
              <w:rPr>
                <w:rFonts w:ascii="Times New Roman" w:hAnsi="Times New Roman"/>
                <w:sz w:val="30"/>
                <w:szCs w:val="30"/>
              </w:rPr>
            </w:pPr>
          </w:p>
        </w:tc>
      </w:tr>
      <w:tr w14:paraId="2928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Pr>
          <w:p w14:paraId="36CA360C">
            <w:pPr>
              <w:spacing w:line="600" w:lineRule="exact"/>
              <w:ind w:left="-62"/>
              <w:rPr>
                <w:rFonts w:ascii="Times New Roman" w:hAnsi="Times New Roman"/>
                <w:sz w:val="30"/>
                <w:szCs w:val="30"/>
              </w:rPr>
            </w:pPr>
            <w:r>
              <w:rPr>
                <w:rFonts w:ascii="Times New Roman" w:hAnsi="Times New Roman"/>
                <w:sz w:val="30"/>
                <w:szCs w:val="30"/>
              </w:rPr>
              <w:t>出生年月</w:t>
            </w:r>
          </w:p>
        </w:tc>
        <w:tc>
          <w:tcPr>
            <w:tcW w:w="2685" w:type="dxa"/>
          </w:tcPr>
          <w:p w14:paraId="4E844059">
            <w:pPr>
              <w:spacing w:line="600" w:lineRule="exact"/>
              <w:ind w:right="-108"/>
              <w:outlineLvl w:val="0"/>
              <w:rPr>
                <w:rFonts w:ascii="Times New Roman" w:hAnsi="Times New Roman"/>
                <w:sz w:val="30"/>
                <w:szCs w:val="30"/>
              </w:rPr>
            </w:pPr>
          </w:p>
        </w:tc>
        <w:tc>
          <w:tcPr>
            <w:tcW w:w="2054" w:type="dxa"/>
          </w:tcPr>
          <w:p w14:paraId="36E0B694">
            <w:pPr>
              <w:spacing w:line="600" w:lineRule="exact"/>
              <w:ind w:right="30"/>
              <w:outlineLvl w:val="0"/>
              <w:rPr>
                <w:rFonts w:ascii="Times New Roman" w:hAnsi="Times New Roman"/>
                <w:sz w:val="30"/>
                <w:szCs w:val="30"/>
              </w:rPr>
            </w:pPr>
            <w:r>
              <w:rPr>
                <w:rFonts w:ascii="Times New Roman" w:hAnsi="Times New Roman"/>
                <w:sz w:val="30"/>
                <w:szCs w:val="30"/>
              </w:rPr>
              <w:t>民族</w:t>
            </w:r>
          </w:p>
        </w:tc>
        <w:tc>
          <w:tcPr>
            <w:tcW w:w="3160" w:type="dxa"/>
          </w:tcPr>
          <w:p w14:paraId="04BD4014">
            <w:pPr>
              <w:spacing w:line="600" w:lineRule="exact"/>
              <w:ind w:right="609"/>
              <w:outlineLvl w:val="0"/>
              <w:rPr>
                <w:rFonts w:ascii="Times New Roman" w:hAnsi="Times New Roman"/>
                <w:sz w:val="30"/>
                <w:szCs w:val="30"/>
              </w:rPr>
            </w:pPr>
          </w:p>
        </w:tc>
      </w:tr>
      <w:tr w14:paraId="3F28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Pr>
          <w:p w14:paraId="148D4A7D">
            <w:pPr>
              <w:spacing w:line="600" w:lineRule="exact"/>
              <w:ind w:left="-62"/>
              <w:rPr>
                <w:rFonts w:ascii="Times New Roman" w:hAnsi="Times New Roman"/>
                <w:sz w:val="30"/>
                <w:szCs w:val="30"/>
              </w:rPr>
            </w:pPr>
            <w:r>
              <w:rPr>
                <w:rFonts w:ascii="Times New Roman" w:hAnsi="Times New Roman"/>
                <w:sz w:val="30"/>
                <w:szCs w:val="30"/>
              </w:rPr>
              <w:t>政治面貌</w:t>
            </w:r>
          </w:p>
        </w:tc>
        <w:tc>
          <w:tcPr>
            <w:tcW w:w="2685" w:type="dxa"/>
          </w:tcPr>
          <w:p w14:paraId="2CCF1F2C">
            <w:pPr>
              <w:spacing w:line="600" w:lineRule="exact"/>
              <w:ind w:right="-108"/>
              <w:outlineLvl w:val="0"/>
              <w:rPr>
                <w:rFonts w:ascii="Times New Roman" w:hAnsi="Times New Roman"/>
                <w:sz w:val="30"/>
                <w:szCs w:val="30"/>
              </w:rPr>
            </w:pPr>
          </w:p>
        </w:tc>
        <w:tc>
          <w:tcPr>
            <w:tcW w:w="2054" w:type="dxa"/>
          </w:tcPr>
          <w:p w14:paraId="1D529B10">
            <w:pPr>
              <w:spacing w:line="600" w:lineRule="exact"/>
              <w:ind w:right="30"/>
              <w:outlineLvl w:val="0"/>
              <w:rPr>
                <w:rFonts w:ascii="Times New Roman" w:hAnsi="Times New Roman"/>
                <w:sz w:val="30"/>
                <w:szCs w:val="30"/>
              </w:rPr>
            </w:pPr>
            <w:r>
              <w:rPr>
                <w:rFonts w:ascii="Times New Roman" w:hAnsi="Times New Roman"/>
                <w:sz w:val="30"/>
                <w:szCs w:val="30"/>
              </w:rPr>
              <w:t>职务</w:t>
            </w:r>
          </w:p>
        </w:tc>
        <w:tc>
          <w:tcPr>
            <w:tcW w:w="3160" w:type="dxa"/>
          </w:tcPr>
          <w:p w14:paraId="62AD89E3">
            <w:pPr>
              <w:spacing w:line="600" w:lineRule="exact"/>
              <w:ind w:right="609"/>
              <w:outlineLvl w:val="0"/>
              <w:rPr>
                <w:rFonts w:ascii="Times New Roman" w:hAnsi="Times New Roman"/>
                <w:sz w:val="30"/>
                <w:szCs w:val="30"/>
              </w:rPr>
            </w:pPr>
          </w:p>
        </w:tc>
      </w:tr>
      <w:tr w14:paraId="7CCB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Pr>
          <w:p w14:paraId="21D31089">
            <w:pPr>
              <w:spacing w:line="600" w:lineRule="exact"/>
              <w:ind w:left="-62"/>
              <w:rPr>
                <w:rFonts w:ascii="Times New Roman" w:hAnsi="Times New Roman"/>
                <w:sz w:val="30"/>
                <w:szCs w:val="30"/>
              </w:rPr>
            </w:pPr>
            <w:r>
              <w:rPr>
                <w:rFonts w:ascii="Times New Roman" w:hAnsi="Times New Roman"/>
                <w:sz w:val="30"/>
                <w:szCs w:val="30"/>
              </w:rPr>
              <w:t>工作单位</w:t>
            </w:r>
          </w:p>
        </w:tc>
        <w:tc>
          <w:tcPr>
            <w:tcW w:w="2685" w:type="dxa"/>
          </w:tcPr>
          <w:p w14:paraId="33BC14F1">
            <w:pPr>
              <w:spacing w:line="600" w:lineRule="exact"/>
              <w:ind w:right="-108"/>
              <w:outlineLvl w:val="0"/>
              <w:rPr>
                <w:rFonts w:ascii="Times New Roman" w:hAnsi="Times New Roman"/>
                <w:sz w:val="30"/>
                <w:szCs w:val="30"/>
              </w:rPr>
            </w:pPr>
          </w:p>
        </w:tc>
        <w:tc>
          <w:tcPr>
            <w:tcW w:w="2054" w:type="dxa"/>
          </w:tcPr>
          <w:p w14:paraId="6D7D793C">
            <w:pPr>
              <w:spacing w:line="600" w:lineRule="exact"/>
              <w:ind w:right="30"/>
              <w:outlineLvl w:val="0"/>
              <w:rPr>
                <w:rFonts w:ascii="Times New Roman" w:hAnsi="Times New Roman"/>
                <w:sz w:val="30"/>
                <w:szCs w:val="30"/>
              </w:rPr>
            </w:pPr>
            <w:r>
              <w:rPr>
                <w:rFonts w:ascii="Times New Roman" w:hAnsi="Times New Roman"/>
                <w:sz w:val="30"/>
                <w:szCs w:val="30"/>
              </w:rPr>
              <w:t>职称</w:t>
            </w:r>
          </w:p>
        </w:tc>
        <w:tc>
          <w:tcPr>
            <w:tcW w:w="3160" w:type="dxa"/>
          </w:tcPr>
          <w:p w14:paraId="408B150A">
            <w:pPr>
              <w:spacing w:line="600" w:lineRule="exact"/>
              <w:ind w:right="609"/>
              <w:outlineLvl w:val="0"/>
              <w:rPr>
                <w:rFonts w:ascii="Times New Roman" w:hAnsi="Times New Roman"/>
                <w:sz w:val="30"/>
                <w:szCs w:val="30"/>
              </w:rPr>
            </w:pPr>
          </w:p>
        </w:tc>
      </w:tr>
      <w:tr w14:paraId="3906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tcPr>
          <w:p w14:paraId="5759D55B">
            <w:pPr>
              <w:spacing w:line="600" w:lineRule="exact"/>
              <w:ind w:left="-62"/>
              <w:rPr>
                <w:rFonts w:ascii="Times New Roman" w:hAnsi="Times New Roman"/>
                <w:sz w:val="30"/>
                <w:szCs w:val="30"/>
              </w:rPr>
            </w:pPr>
            <w:r>
              <w:rPr>
                <w:rFonts w:ascii="Times New Roman" w:hAnsi="Times New Roman"/>
                <w:sz w:val="30"/>
                <w:szCs w:val="30"/>
              </w:rPr>
              <w:t>文化程度</w:t>
            </w:r>
          </w:p>
        </w:tc>
        <w:tc>
          <w:tcPr>
            <w:tcW w:w="2685" w:type="dxa"/>
          </w:tcPr>
          <w:p w14:paraId="2C4349D3">
            <w:pPr>
              <w:spacing w:line="600" w:lineRule="exact"/>
              <w:ind w:right="-108"/>
              <w:outlineLvl w:val="0"/>
              <w:rPr>
                <w:rFonts w:ascii="Times New Roman" w:hAnsi="Times New Roman"/>
                <w:sz w:val="30"/>
                <w:szCs w:val="30"/>
              </w:rPr>
            </w:pPr>
          </w:p>
        </w:tc>
        <w:tc>
          <w:tcPr>
            <w:tcW w:w="2054" w:type="dxa"/>
          </w:tcPr>
          <w:p w14:paraId="6DF69BBF">
            <w:pPr>
              <w:spacing w:line="600" w:lineRule="exact"/>
              <w:ind w:right="30"/>
              <w:outlineLvl w:val="0"/>
              <w:rPr>
                <w:rFonts w:ascii="Times New Roman" w:hAnsi="Times New Roman"/>
                <w:sz w:val="30"/>
                <w:szCs w:val="30"/>
              </w:rPr>
            </w:pPr>
            <w:r>
              <w:rPr>
                <w:rFonts w:ascii="Times New Roman" w:hAnsi="Times New Roman"/>
                <w:sz w:val="30"/>
                <w:szCs w:val="30"/>
              </w:rPr>
              <w:t>电话</w:t>
            </w:r>
          </w:p>
        </w:tc>
        <w:tc>
          <w:tcPr>
            <w:tcW w:w="3160" w:type="dxa"/>
          </w:tcPr>
          <w:p w14:paraId="6BD96ADD">
            <w:pPr>
              <w:spacing w:line="600" w:lineRule="exact"/>
              <w:ind w:right="609"/>
              <w:outlineLvl w:val="0"/>
              <w:rPr>
                <w:rFonts w:ascii="Times New Roman" w:hAnsi="Times New Roman"/>
                <w:sz w:val="30"/>
                <w:szCs w:val="30"/>
              </w:rPr>
            </w:pPr>
          </w:p>
        </w:tc>
      </w:tr>
      <w:tr w14:paraId="327D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6F9ED442">
            <w:pPr>
              <w:spacing w:line="600" w:lineRule="exact"/>
              <w:ind w:left="-62"/>
              <w:rPr>
                <w:rFonts w:ascii="Times New Roman" w:hAnsi="Times New Roman"/>
                <w:sz w:val="30"/>
                <w:szCs w:val="30"/>
              </w:rPr>
            </w:pPr>
            <w:r>
              <w:rPr>
                <w:rFonts w:ascii="Times New Roman" w:hAnsi="Times New Roman"/>
                <w:sz w:val="30"/>
                <w:szCs w:val="30"/>
              </w:rPr>
              <w:t>身份</w:t>
            </w:r>
          </w:p>
        </w:tc>
        <w:tc>
          <w:tcPr>
            <w:tcW w:w="7899" w:type="dxa"/>
            <w:gridSpan w:val="3"/>
          </w:tcPr>
          <w:p w14:paraId="3FCB7FA3">
            <w:pPr>
              <w:spacing w:line="600" w:lineRule="exact"/>
              <w:ind w:right="609"/>
              <w:jc w:val="both"/>
              <w:outlineLvl w:val="0"/>
              <w:rPr>
                <w:rFonts w:ascii="Times New Roman" w:hAnsi="Times New Roman"/>
                <w:sz w:val="30"/>
                <w:szCs w:val="30"/>
              </w:rPr>
            </w:pPr>
            <w:r>
              <w:rPr>
                <w:rFonts w:ascii="Times New Roman" w:hAnsi="Times New Roman"/>
                <w:b/>
                <w:bCs/>
                <w:sz w:val="30"/>
                <w:szCs w:val="30"/>
              </w:rPr>
              <w:t>□</w:t>
            </w:r>
            <w:r>
              <w:rPr>
                <w:rFonts w:ascii="Times New Roman" w:hAnsi="Times New Roman"/>
                <w:sz w:val="30"/>
                <w:szCs w:val="30"/>
              </w:rPr>
              <w:t xml:space="preserve">主编    </w:t>
            </w:r>
            <w:r>
              <w:rPr>
                <w:rFonts w:ascii="Times New Roman" w:hAnsi="Times New Roman"/>
                <w:b/>
                <w:bCs/>
                <w:sz w:val="30"/>
                <w:szCs w:val="30"/>
              </w:rPr>
              <w:t>□</w:t>
            </w:r>
            <w:r>
              <w:rPr>
                <w:rFonts w:ascii="Times New Roman" w:hAnsi="Times New Roman"/>
                <w:sz w:val="30"/>
                <w:szCs w:val="30"/>
              </w:rPr>
              <w:t xml:space="preserve">副主编   </w:t>
            </w:r>
            <w:r>
              <w:rPr>
                <w:rFonts w:ascii="Times New Roman" w:hAnsi="Times New Roman"/>
                <w:b/>
                <w:bCs/>
                <w:sz w:val="30"/>
                <w:szCs w:val="30"/>
              </w:rPr>
              <w:t>□</w:t>
            </w:r>
            <w:r>
              <w:rPr>
                <w:rFonts w:ascii="Times New Roman" w:hAnsi="Times New Roman"/>
                <w:sz w:val="30"/>
                <w:szCs w:val="30"/>
              </w:rPr>
              <w:t>参编人员</w:t>
            </w:r>
          </w:p>
          <w:p w14:paraId="0D3F4277">
            <w:pPr>
              <w:spacing w:line="600" w:lineRule="exact"/>
              <w:ind w:right="609"/>
              <w:jc w:val="both"/>
              <w:outlineLvl w:val="0"/>
              <w:rPr>
                <w:rFonts w:ascii="Times New Roman" w:hAnsi="Times New Roman"/>
                <w:sz w:val="30"/>
                <w:szCs w:val="30"/>
              </w:rPr>
            </w:pPr>
            <w:r>
              <w:rPr>
                <w:rFonts w:ascii="Times New Roman" w:hAnsi="Times New Roman"/>
                <w:b/>
                <w:bCs/>
                <w:sz w:val="30"/>
                <w:szCs w:val="30"/>
              </w:rPr>
              <w:t>□</w:t>
            </w:r>
            <w:r>
              <w:rPr>
                <w:rFonts w:ascii="Times New Roman" w:hAnsi="Times New Roman"/>
                <w:sz w:val="30"/>
                <w:szCs w:val="30"/>
              </w:rPr>
              <w:t xml:space="preserve">责任编辑  </w:t>
            </w:r>
          </w:p>
          <w:p w14:paraId="3E9A6B50">
            <w:pPr>
              <w:spacing w:line="600" w:lineRule="exact"/>
              <w:ind w:right="609"/>
              <w:jc w:val="both"/>
              <w:outlineLvl w:val="0"/>
              <w:rPr>
                <w:rFonts w:ascii="Times New Roman" w:hAnsi="Times New Roman"/>
                <w:sz w:val="30"/>
                <w:szCs w:val="30"/>
              </w:rPr>
            </w:pPr>
            <w:r>
              <w:rPr>
                <w:rFonts w:ascii="Times New Roman" w:hAnsi="Times New Roman"/>
                <w:b/>
                <w:bCs/>
                <w:sz w:val="30"/>
                <w:szCs w:val="30"/>
              </w:rPr>
              <w:t>□</w:t>
            </w:r>
            <w:r>
              <w:rPr>
                <w:rFonts w:hint="eastAsia" w:ascii="Times New Roman" w:hAnsi="Times New Roman"/>
                <w:sz w:val="30"/>
                <w:szCs w:val="30"/>
              </w:rPr>
              <w:t>审稿专家</w:t>
            </w:r>
          </w:p>
        </w:tc>
      </w:tr>
      <w:tr w14:paraId="7E21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jc w:val="center"/>
        </w:trPr>
        <w:tc>
          <w:tcPr>
            <w:tcW w:w="1739" w:type="dxa"/>
            <w:vAlign w:val="center"/>
          </w:tcPr>
          <w:p w14:paraId="16220B6D">
            <w:pPr>
              <w:spacing w:line="600" w:lineRule="exact"/>
              <w:ind w:left="-62"/>
              <w:rPr>
                <w:rFonts w:ascii="Times New Roman" w:hAnsi="Times New Roman"/>
                <w:sz w:val="30"/>
                <w:szCs w:val="30"/>
              </w:rPr>
            </w:pPr>
            <w:r>
              <w:rPr>
                <w:rFonts w:ascii="Times New Roman" w:hAnsi="Times New Roman"/>
                <w:sz w:val="30"/>
                <w:szCs w:val="30"/>
              </w:rPr>
              <w:t>政治思想表现情况</w:t>
            </w:r>
          </w:p>
        </w:tc>
        <w:tc>
          <w:tcPr>
            <w:tcW w:w="7899" w:type="dxa"/>
            <w:gridSpan w:val="3"/>
          </w:tcPr>
          <w:p w14:paraId="30F84B05">
            <w:pPr>
              <w:jc w:val="left"/>
              <w:rPr>
                <w:rFonts w:ascii="Times New Roman" w:hAnsi="Times New Roman"/>
                <w:sz w:val="30"/>
                <w:szCs w:val="30"/>
              </w:rPr>
            </w:pPr>
            <w:r>
              <w:rPr>
                <w:rFonts w:hint="eastAsia" w:ascii="Times New Roman" w:hAnsi="Times New Roman"/>
                <w:sz w:val="30"/>
                <w:szCs w:val="30"/>
              </w:rPr>
              <w:t>（</w:t>
            </w:r>
            <w:r>
              <w:rPr>
                <w:rFonts w:ascii="Times New Roman" w:hAnsi="Times New Roman"/>
                <w:sz w:val="30"/>
                <w:szCs w:val="30"/>
              </w:rPr>
              <w:t>包括政治立场、思想品德、社会形象，以及有无违法违纪记录或师德师风问题等</w:t>
            </w:r>
            <w:r>
              <w:rPr>
                <w:rFonts w:hint="eastAsia" w:ascii="Times New Roman" w:hAnsi="Times New Roman"/>
                <w:sz w:val="30"/>
                <w:szCs w:val="30"/>
              </w:rPr>
              <w:t>）</w:t>
            </w:r>
          </w:p>
          <w:p w14:paraId="19E6473B">
            <w:pPr>
              <w:spacing w:line="600" w:lineRule="exact"/>
              <w:ind w:right="609"/>
              <w:outlineLvl w:val="0"/>
              <w:rPr>
                <w:rFonts w:ascii="Times New Roman" w:hAnsi="Times New Roman"/>
                <w:sz w:val="30"/>
                <w:szCs w:val="30"/>
              </w:rPr>
            </w:pPr>
          </w:p>
          <w:p w14:paraId="5B5FF548">
            <w:pPr>
              <w:wordWrap w:val="0"/>
              <w:spacing w:line="600" w:lineRule="exact"/>
              <w:ind w:right="609"/>
              <w:jc w:val="right"/>
              <w:outlineLvl w:val="0"/>
              <w:rPr>
                <w:rFonts w:ascii="Times New Roman" w:hAnsi="Times New Roman"/>
                <w:sz w:val="30"/>
                <w:szCs w:val="30"/>
              </w:rPr>
            </w:pPr>
          </w:p>
          <w:p w14:paraId="2C43854F">
            <w:pPr>
              <w:spacing w:line="600" w:lineRule="exact"/>
              <w:ind w:right="609"/>
              <w:jc w:val="right"/>
              <w:outlineLvl w:val="0"/>
              <w:rPr>
                <w:rFonts w:ascii="Times New Roman" w:hAnsi="Times New Roman"/>
                <w:sz w:val="30"/>
                <w:szCs w:val="30"/>
              </w:rPr>
            </w:pPr>
          </w:p>
          <w:p w14:paraId="49CA98C3">
            <w:pPr>
              <w:wordWrap w:val="0"/>
              <w:spacing w:line="600" w:lineRule="exact"/>
              <w:ind w:right="609"/>
              <w:jc w:val="right"/>
              <w:outlineLvl w:val="0"/>
              <w:rPr>
                <w:rFonts w:ascii="Times New Roman" w:hAnsi="Times New Roman"/>
                <w:sz w:val="30"/>
                <w:szCs w:val="30"/>
              </w:rPr>
            </w:pPr>
            <w:r>
              <w:rPr>
                <w:rFonts w:ascii="Times New Roman" w:hAnsi="Times New Roman"/>
                <w:sz w:val="30"/>
                <w:szCs w:val="30"/>
              </w:rPr>
              <w:t xml:space="preserve">            </w:t>
            </w:r>
          </w:p>
          <w:p w14:paraId="27B1B978">
            <w:pPr>
              <w:spacing w:line="600" w:lineRule="exact"/>
              <w:ind w:right="609"/>
              <w:jc w:val="right"/>
              <w:outlineLvl w:val="0"/>
              <w:rPr>
                <w:rFonts w:ascii="Times New Roman" w:hAnsi="Times New Roman"/>
                <w:sz w:val="30"/>
                <w:szCs w:val="30"/>
              </w:rPr>
            </w:pPr>
            <w:r>
              <w:rPr>
                <w:rFonts w:ascii="Times New Roman" w:hAnsi="Times New Roman"/>
                <w:sz w:val="30"/>
                <w:szCs w:val="30"/>
              </w:rPr>
              <w:t>（</w:t>
            </w:r>
            <w:r>
              <w:rPr>
                <w:rFonts w:hint="eastAsia" w:ascii="Times New Roman" w:hAnsi="Times New Roman"/>
                <w:sz w:val="30"/>
                <w:szCs w:val="30"/>
              </w:rPr>
              <w:t>所在</w:t>
            </w:r>
            <w:r>
              <w:rPr>
                <w:rFonts w:ascii="Times New Roman" w:hAnsi="Times New Roman"/>
                <w:sz w:val="30"/>
                <w:szCs w:val="30"/>
              </w:rPr>
              <w:t>单位党组织公章）</w:t>
            </w:r>
          </w:p>
          <w:p w14:paraId="12B49AE5">
            <w:pPr>
              <w:wordWrap w:val="0"/>
              <w:spacing w:line="600" w:lineRule="exact"/>
              <w:ind w:right="609"/>
              <w:jc w:val="right"/>
              <w:outlineLvl w:val="0"/>
              <w:rPr>
                <w:rFonts w:ascii="Times New Roman" w:hAnsi="Times New Roman"/>
                <w:sz w:val="30"/>
                <w:szCs w:val="30"/>
              </w:rPr>
            </w:pPr>
            <w:r>
              <w:rPr>
                <w:rFonts w:ascii="Times New Roman" w:hAnsi="Times New Roman"/>
                <w:sz w:val="30"/>
                <w:szCs w:val="30"/>
              </w:rPr>
              <w:t>年  月  日</w:t>
            </w:r>
          </w:p>
        </w:tc>
      </w:tr>
    </w:tbl>
    <w:p w14:paraId="7DEFA24E">
      <w:pPr>
        <w:jc w:val="both"/>
        <w:rPr>
          <w:rFonts w:ascii="仿宋_GB2312" w:hAnsi="仿宋_GB2312" w:cs="仿宋_GB2312"/>
          <w:szCs w:val="32"/>
        </w:rPr>
      </w:pPr>
      <w:r>
        <w:rPr>
          <w:rFonts w:hint="eastAsia" w:ascii="仿宋_GB2312" w:hAnsi="仿宋_GB2312" w:cs="仿宋_GB2312"/>
          <w:szCs w:val="32"/>
        </w:rPr>
        <w:t>注：本表所指审稿专家为教材出版过程中的审稿人。</w:t>
      </w:r>
    </w:p>
    <w:p w14:paraId="2F9C2607">
      <w:pPr>
        <w:spacing w:line="480" w:lineRule="auto"/>
        <w:outlineLvl w:val="0"/>
        <w:rPr>
          <w:rFonts w:ascii="Times New Roman" w:hAnsi="Times New Roman"/>
        </w:rPr>
      </w:pPr>
      <w:r>
        <w:rPr>
          <w:rFonts w:ascii="Times New Roman" w:hAnsi="Times New Roman"/>
        </w:rPr>
        <w:br w:type="page"/>
      </w:r>
    </w:p>
    <w:p w14:paraId="5E45BC38">
      <w:pPr>
        <w:jc w:val="both"/>
        <w:rPr>
          <w:rFonts w:ascii="Times New Roman" w:hAnsi="Times New Roman"/>
        </w:rPr>
      </w:pPr>
      <w:r>
        <w:rPr>
          <w:rFonts w:ascii="Times New Roman" w:hAnsi="Times New Roman" w:eastAsia="黑体"/>
          <w:szCs w:val="32"/>
        </w:rPr>
        <w:t>3.</w:t>
      </w:r>
    </w:p>
    <w:p w14:paraId="191B166D">
      <w:pPr>
        <w:spacing w:line="480" w:lineRule="auto"/>
        <w:outlineLvl w:val="0"/>
        <w:rPr>
          <w:rFonts w:ascii="Times New Roman" w:hAnsi="Times New Roman" w:eastAsia="方正小标宋简体"/>
          <w:sz w:val="44"/>
          <w:szCs w:val="44"/>
        </w:rPr>
      </w:pPr>
      <w:r>
        <w:rPr>
          <w:rFonts w:ascii="Times New Roman" w:hAnsi="Times New Roman" w:eastAsia="方正小标宋简体"/>
          <w:sz w:val="44"/>
          <w:szCs w:val="44"/>
        </w:rPr>
        <w:t>教材编校质量自查情况表</w:t>
      </w:r>
      <w:bookmarkStart w:id="1" w:name="_GoBack"/>
      <w:bookmarkEnd w:id="1"/>
    </w:p>
    <w:p w14:paraId="2895ACD5">
      <w:pPr>
        <w:widowControl/>
        <w:rPr>
          <w:rFonts w:ascii="Times New Roman" w:hAnsi="Times New Roman" w:eastAsia="黑体"/>
          <w:szCs w:val="32"/>
        </w:rPr>
      </w:pPr>
      <w:r>
        <w:rPr>
          <w:rFonts w:ascii="Times New Roman" w:hAnsi="Times New Roman" w:eastAsia="黑体"/>
          <w:szCs w:val="32"/>
        </w:rPr>
        <w:t>出版单位名称：</w:t>
      </w:r>
      <w:r>
        <w:rPr>
          <w:rFonts w:ascii="Times New Roman" w:hAnsi="Times New Roman" w:eastAsia="黑体"/>
          <w:szCs w:val="32"/>
          <w:u w:val="single"/>
        </w:rPr>
        <w:t xml:space="preserve">                       （</w:t>
      </w:r>
      <w:r>
        <w:rPr>
          <w:rFonts w:ascii="Times New Roman" w:hAnsi="Times New Roman" w:eastAsia="黑体"/>
          <w:szCs w:val="32"/>
        </w:rPr>
        <w:t xml:space="preserve">公章）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826"/>
        <w:gridCol w:w="2026"/>
        <w:gridCol w:w="1652"/>
        <w:gridCol w:w="1483"/>
        <w:gridCol w:w="1594"/>
      </w:tblGrid>
      <w:tr w14:paraId="094A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gridSpan w:val="2"/>
          </w:tcPr>
          <w:p w14:paraId="59CB033B">
            <w:pPr>
              <w:spacing w:line="480" w:lineRule="exact"/>
              <w:ind w:left="-62"/>
              <w:rPr>
                <w:rFonts w:ascii="Times New Roman" w:hAnsi="Times New Roman"/>
                <w:sz w:val="30"/>
                <w:szCs w:val="30"/>
              </w:rPr>
            </w:pPr>
            <w:r>
              <w:rPr>
                <w:rFonts w:ascii="Times New Roman" w:hAnsi="Times New Roman"/>
                <w:sz w:val="30"/>
                <w:szCs w:val="30"/>
              </w:rPr>
              <w:t>教材名称</w:t>
            </w:r>
          </w:p>
        </w:tc>
        <w:tc>
          <w:tcPr>
            <w:tcW w:w="4057" w:type="dxa"/>
            <w:gridSpan w:val="2"/>
          </w:tcPr>
          <w:p w14:paraId="5F3B790B">
            <w:pPr>
              <w:spacing w:line="480" w:lineRule="exact"/>
              <w:ind w:left="-62"/>
              <w:rPr>
                <w:rFonts w:ascii="Times New Roman" w:hAnsi="Times New Roman"/>
                <w:sz w:val="30"/>
                <w:szCs w:val="30"/>
              </w:rPr>
            </w:pPr>
          </w:p>
        </w:tc>
        <w:tc>
          <w:tcPr>
            <w:tcW w:w="1627" w:type="dxa"/>
          </w:tcPr>
          <w:p w14:paraId="366BE5DE">
            <w:pPr>
              <w:spacing w:line="480" w:lineRule="exact"/>
              <w:ind w:left="-62"/>
              <w:rPr>
                <w:rFonts w:ascii="Times New Roman" w:hAnsi="Times New Roman"/>
                <w:sz w:val="30"/>
                <w:szCs w:val="30"/>
              </w:rPr>
            </w:pPr>
            <w:r>
              <w:rPr>
                <w:rFonts w:ascii="Times New Roman" w:hAnsi="Times New Roman"/>
                <w:sz w:val="30"/>
                <w:szCs w:val="30"/>
              </w:rPr>
              <w:t>册    次</w:t>
            </w:r>
          </w:p>
        </w:tc>
        <w:tc>
          <w:tcPr>
            <w:tcW w:w="1754" w:type="dxa"/>
          </w:tcPr>
          <w:p w14:paraId="5A38E0DA">
            <w:pPr>
              <w:spacing w:line="480" w:lineRule="exact"/>
              <w:ind w:left="-62"/>
              <w:rPr>
                <w:rFonts w:ascii="Times New Roman" w:hAnsi="Times New Roman"/>
                <w:sz w:val="30"/>
                <w:szCs w:val="30"/>
              </w:rPr>
            </w:pPr>
          </w:p>
        </w:tc>
      </w:tr>
      <w:tr w14:paraId="4C79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gridSpan w:val="2"/>
          </w:tcPr>
          <w:p w14:paraId="6CF1EACA">
            <w:pPr>
              <w:spacing w:line="480" w:lineRule="exact"/>
              <w:ind w:left="-62"/>
              <w:rPr>
                <w:rFonts w:ascii="Times New Roman" w:hAnsi="Times New Roman"/>
                <w:sz w:val="30"/>
                <w:szCs w:val="30"/>
              </w:rPr>
            </w:pPr>
            <w:r>
              <w:rPr>
                <w:rFonts w:ascii="Times New Roman" w:hAnsi="Times New Roman"/>
                <w:sz w:val="30"/>
                <w:szCs w:val="30"/>
              </w:rPr>
              <w:t>出版单位</w:t>
            </w:r>
          </w:p>
        </w:tc>
        <w:tc>
          <w:tcPr>
            <w:tcW w:w="4057" w:type="dxa"/>
            <w:gridSpan w:val="2"/>
          </w:tcPr>
          <w:p w14:paraId="26B36868">
            <w:pPr>
              <w:spacing w:line="480" w:lineRule="exact"/>
              <w:ind w:left="-62"/>
              <w:rPr>
                <w:rFonts w:ascii="Times New Roman" w:hAnsi="Times New Roman"/>
                <w:sz w:val="30"/>
                <w:szCs w:val="30"/>
              </w:rPr>
            </w:pPr>
          </w:p>
        </w:tc>
        <w:tc>
          <w:tcPr>
            <w:tcW w:w="1627" w:type="dxa"/>
          </w:tcPr>
          <w:p w14:paraId="36E37F2E">
            <w:pPr>
              <w:spacing w:line="480" w:lineRule="exact"/>
              <w:ind w:left="-62"/>
              <w:rPr>
                <w:rFonts w:ascii="Times New Roman" w:hAnsi="Times New Roman"/>
                <w:sz w:val="30"/>
                <w:szCs w:val="30"/>
              </w:rPr>
            </w:pPr>
            <w:r>
              <w:rPr>
                <w:rFonts w:ascii="Times New Roman" w:hAnsi="Times New Roman"/>
                <w:sz w:val="30"/>
                <w:szCs w:val="30"/>
              </w:rPr>
              <w:t>申报序号</w:t>
            </w:r>
          </w:p>
        </w:tc>
        <w:tc>
          <w:tcPr>
            <w:tcW w:w="1754" w:type="dxa"/>
          </w:tcPr>
          <w:p w14:paraId="64277E25">
            <w:pPr>
              <w:spacing w:line="480" w:lineRule="exact"/>
              <w:ind w:left="-62"/>
              <w:rPr>
                <w:rFonts w:ascii="Times New Roman" w:hAnsi="Times New Roman"/>
                <w:sz w:val="30"/>
                <w:szCs w:val="30"/>
              </w:rPr>
            </w:pPr>
          </w:p>
        </w:tc>
      </w:tr>
      <w:tr w14:paraId="00DC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gridSpan w:val="2"/>
          </w:tcPr>
          <w:p w14:paraId="73DE9555">
            <w:pPr>
              <w:spacing w:line="480" w:lineRule="exact"/>
              <w:ind w:left="-62"/>
              <w:rPr>
                <w:rFonts w:ascii="Times New Roman" w:hAnsi="Times New Roman"/>
                <w:sz w:val="30"/>
                <w:szCs w:val="30"/>
              </w:rPr>
            </w:pPr>
            <w:r>
              <w:rPr>
                <w:rFonts w:ascii="Times New Roman" w:hAnsi="Times New Roman"/>
                <w:sz w:val="30"/>
                <w:szCs w:val="30"/>
              </w:rPr>
              <w:t>第一作者</w:t>
            </w:r>
          </w:p>
        </w:tc>
        <w:tc>
          <w:tcPr>
            <w:tcW w:w="4057" w:type="dxa"/>
            <w:gridSpan w:val="2"/>
          </w:tcPr>
          <w:p w14:paraId="3A258E37">
            <w:pPr>
              <w:spacing w:line="480" w:lineRule="exact"/>
              <w:ind w:left="-62"/>
              <w:rPr>
                <w:rFonts w:ascii="Times New Roman" w:hAnsi="Times New Roman"/>
                <w:sz w:val="30"/>
                <w:szCs w:val="30"/>
              </w:rPr>
            </w:pPr>
          </w:p>
        </w:tc>
        <w:tc>
          <w:tcPr>
            <w:tcW w:w="1627" w:type="dxa"/>
          </w:tcPr>
          <w:p w14:paraId="2301A744">
            <w:pPr>
              <w:spacing w:line="480" w:lineRule="exact"/>
              <w:ind w:left="-62"/>
              <w:rPr>
                <w:rFonts w:ascii="Times New Roman" w:hAnsi="Times New Roman"/>
                <w:sz w:val="30"/>
                <w:szCs w:val="30"/>
              </w:rPr>
            </w:pPr>
            <w:r>
              <w:rPr>
                <w:rFonts w:ascii="Times New Roman" w:hAnsi="Times New Roman"/>
                <w:sz w:val="30"/>
                <w:szCs w:val="30"/>
              </w:rPr>
              <w:t>全书字数</w:t>
            </w:r>
          </w:p>
        </w:tc>
        <w:tc>
          <w:tcPr>
            <w:tcW w:w="1754" w:type="dxa"/>
          </w:tcPr>
          <w:p w14:paraId="0ED4B7AF">
            <w:pPr>
              <w:spacing w:line="480" w:lineRule="exact"/>
              <w:ind w:left="-62"/>
              <w:rPr>
                <w:rFonts w:ascii="Times New Roman" w:hAnsi="Times New Roman"/>
                <w:sz w:val="30"/>
                <w:szCs w:val="30"/>
              </w:rPr>
            </w:pPr>
          </w:p>
        </w:tc>
      </w:tr>
      <w:tr w14:paraId="15B6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gridSpan w:val="2"/>
          </w:tcPr>
          <w:p w14:paraId="7DA44104">
            <w:pPr>
              <w:spacing w:line="480" w:lineRule="exact"/>
              <w:ind w:left="-62"/>
              <w:rPr>
                <w:rFonts w:ascii="Times New Roman" w:hAnsi="Times New Roman"/>
                <w:sz w:val="30"/>
                <w:szCs w:val="30"/>
              </w:rPr>
            </w:pPr>
            <w:r>
              <w:rPr>
                <w:rFonts w:ascii="Times New Roman" w:hAnsi="Times New Roman"/>
                <w:sz w:val="30"/>
                <w:szCs w:val="30"/>
              </w:rPr>
              <w:t>国际标准书号（ISBN）</w:t>
            </w:r>
          </w:p>
        </w:tc>
        <w:tc>
          <w:tcPr>
            <w:tcW w:w="4057" w:type="dxa"/>
            <w:gridSpan w:val="2"/>
          </w:tcPr>
          <w:p w14:paraId="5DFE80B9">
            <w:pPr>
              <w:spacing w:line="480" w:lineRule="exact"/>
              <w:ind w:left="-62"/>
              <w:rPr>
                <w:rFonts w:ascii="Times New Roman" w:hAnsi="Times New Roman"/>
                <w:sz w:val="30"/>
                <w:szCs w:val="30"/>
              </w:rPr>
            </w:pPr>
          </w:p>
        </w:tc>
        <w:tc>
          <w:tcPr>
            <w:tcW w:w="1627" w:type="dxa"/>
            <w:vAlign w:val="center"/>
          </w:tcPr>
          <w:p w14:paraId="3FC31B44">
            <w:pPr>
              <w:spacing w:line="480" w:lineRule="exact"/>
              <w:ind w:left="-62"/>
              <w:rPr>
                <w:rFonts w:ascii="Times New Roman" w:hAnsi="Times New Roman"/>
                <w:sz w:val="30"/>
                <w:szCs w:val="30"/>
              </w:rPr>
            </w:pPr>
            <w:r>
              <w:rPr>
                <w:rFonts w:ascii="Times New Roman" w:hAnsi="Times New Roman"/>
                <w:sz w:val="30"/>
                <w:szCs w:val="30"/>
              </w:rPr>
              <w:t>版    次</w:t>
            </w:r>
          </w:p>
        </w:tc>
        <w:tc>
          <w:tcPr>
            <w:tcW w:w="1754" w:type="dxa"/>
          </w:tcPr>
          <w:p w14:paraId="67809BFD">
            <w:pPr>
              <w:spacing w:line="480" w:lineRule="exact"/>
              <w:ind w:left="-62"/>
              <w:rPr>
                <w:rFonts w:ascii="Times New Roman" w:hAnsi="Times New Roman"/>
                <w:sz w:val="30"/>
                <w:szCs w:val="30"/>
              </w:rPr>
            </w:pPr>
          </w:p>
        </w:tc>
      </w:tr>
      <w:tr w14:paraId="424C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6BA19F3C">
            <w:pPr>
              <w:spacing w:line="480" w:lineRule="exact"/>
              <w:ind w:left="-62"/>
              <w:rPr>
                <w:rFonts w:ascii="Times New Roman" w:hAnsi="Times New Roman"/>
                <w:sz w:val="30"/>
                <w:szCs w:val="30"/>
              </w:rPr>
            </w:pPr>
            <w:r>
              <w:rPr>
                <w:rFonts w:ascii="Times New Roman" w:hAnsi="Times New Roman"/>
                <w:sz w:val="30"/>
                <w:szCs w:val="30"/>
              </w:rPr>
              <w:t>页</w:t>
            </w:r>
          </w:p>
        </w:tc>
        <w:tc>
          <w:tcPr>
            <w:tcW w:w="852" w:type="dxa"/>
          </w:tcPr>
          <w:p w14:paraId="620FC48B">
            <w:pPr>
              <w:spacing w:line="480" w:lineRule="exact"/>
              <w:ind w:left="-62"/>
              <w:rPr>
                <w:rFonts w:ascii="Times New Roman" w:hAnsi="Times New Roman"/>
                <w:sz w:val="30"/>
                <w:szCs w:val="30"/>
              </w:rPr>
            </w:pPr>
            <w:r>
              <w:rPr>
                <w:rFonts w:ascii="Times New Roman" w:hAnsi="Times New Roman"/>
                <w:sz w:val="30"/>
                <w:szCs w:val="30"/>
              </w:rPr>
              <w:t>行</w:t>
            </w:r>
          </w:p>
        </w:tc>
        <w:tc>
          <w:tcPr>
            <w:tcW w:w="2246" w:type="dxa"/>
          </w:tcPr>
          <w:p w14:paraId="118E082E">
            <w:pPr>
              <w:spacing w:line="480" w:lineRule="exact"/>
              <w:ind w:left="-62"/>
              <w:rPr>
                <w:rFonts w:ascii="Times New Roman" w:hAnsi="Times New Roman"/>
                <w:sz w:val="30"/>
                <w:szCs w:val="30"/>
              </w:rPr>
            </w:pPr>
            <w:r>
              <w:rPr>
                <w:rFonts w:ascii="Times New Roman" w:hAnsi="Times New Roman"/>
                <w:sz w:val="30"/>
                <w:szCs w:val="30"/>
              </w:rPr>
              <w:t>误</w:t>
            </w:r>
          </w:p>
        </w:tc>
        <w:tc>
          <w:tcPr>
            <w:tcW w:w="1811" w:type="dxa"/>
          </w:tcPr>
          <w:p w14:paraId="5EE05078">
            <w:pPr>
              <w:spacing w:line="480" w:lineRule="exact"/>
              <w:rPr>
                <w:rFonts w:ascii="Times New Roman" w:hAnsi="Times New Roman"/>
                <w:sz w:val="30"/>
                <w:szCs w:val="30"/>
              </w:rPr>
            </w:pPr>
            <w:r>
              <w:rPr>
                <w:rFonts w:ascii="Times New Roman" w:hAnsi="Times New Roman"/>
                <w:sz w:val="30"/>
                <w:szCs w:val="30"/>
              </w:rPr>
              <w:t>正</w:t>
            </w:r>
          </w:p>
        </w:tc>
        <w:tc>
          <w:tcPr>
            <w:tcW w:w="1627" w:type="dxa"/>
          </w:tcPr>
          <w:p w14:paraId="531C7388">
            <w:pPr>
              <w:spacing w:line="480" w:lineRule="exact"/>
              <w:ind w:left="-62"/>
              <w:rPr>
                <w:rFonts w:ascii="Times New Roman" w:hAnsi="Times New Roman"/>
                <w:sz w:val="30"/>
                <w:szCs w:val="30"/>
              </w:rPr>
            </w:pPr>
            <w:r>
              <w:rPr>
                <w:rFonts w:ascii="Times New Roman" w:hAnsi="Times New Roman"/>
                <w:sz w:val="30"/>
                <w:szCs w:val="30"/>
              </w:rPr>
              <w:t>计 错 数</w:t>
            </w:r>
          </w:p>
        </w:tc>
        <w:tc>
          <w:tcPr>
            <w:tcW w:w="1754" w:type="dxa"/>
          </w:tcPr>
          <w:p w14:paraId="7C5123D8">
            <w:pPr>
              <w:spacing w:line="480" w:lineRule="exact"/>
              <w:ind w:left="-62"/>
              <w:rPr>
                <w:rFonts w:ascii="Times New Roman" w:hAnsi="Times New Roman"/>
                <w:sz w:val="30"/>
                <w:szCs w:val="30"/>
              </w:rPr>
            </w:pPr>
            <w:r>
              <w:rPr>
                <w:rFonts w:ascii="Times New Roman" w:hAnsi="Times New Roman"/>
                <w:sz w:val="30"/>
                <w:szCs w:val="30"/>
              </w:rPr>
              <w:t>备注</w:t>
            </w:r>
          </w:p>
        </w:tc>
      </w:tr>
      <w:tr w14:paraId="6E7D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2F2EECAE">
            <w:pPr>
              <w:spacing w:line="480" w:lineRule="exact"/>
              <w:ind w:left="-62"/>
              <w:rPr>
                <w:rFonts w:ascii="Times New Roman" w:hAnsi="Times New Roman"/>
                <w:sz w:val="30"/>
                <w:szCs w:val="30"/>
              </w:rPr>
            </w:pPr>
          </w:p>
        </w:tc>
        <w:tc>
          <w:tcPr>
            <w:tcW w:w="852" w:type="dxa"/>
          </w:tcPr>
          <w:p w14:paraId="270855D2">
            <w:pPr>
              <w:spacing w:line="480" w:lineRule="exact"/>
              <w:ind w:left="-62"/>
              <w:rPr>
                <w:rFonts w:ascii="Times New Roman" w:hAnsi="Times New Roman"/>
                <w:sz w:val="30"/>
                <w:szCs w:val="30"/>
              </w:rPr>
            </w:pPr>
          </w:p>
        </w:tc>
        <w:tc>
          <w:tcPr>
            <w:tcW w:w="2246" w:type="dxa"/>
          </w:tcPr>
          <w:p w14:paraId="237C7F52">
            <w:pPr>
              <w:spacing w:line="480" w:lineRule="exact"/>
              <w:ind w:left="-62"/>
              <w:rPr>
                <w:rFonts w:ascii="Times New Roman" w:hAnsi="Times New Roman"/>
                <w:sz w:val="30"/>
                <w:szCs w:val="30"/>
              </w:rPr>
            </w:pPr>
          </w:p>
        </w:tc>
        <w:tc>
          <w:tcPr>
            <w:tcW w:w="1811" w:type="dxa"/>
          </w:tcPr>
          <w:p w14:paraId="52A38D86">
            <w:pPr>
              <w:spacing w:line="480" w:lineRule="exact"/>
              <w:ind w:left="-62"/>
              <w:rPr>
                <w:rFonts w:ascii="Times New Roman" w:hAnsi="Times New Roman"/>
                <w:sz w:val="30"/>
                <w:szCs w:val="30"/>
              </w:rPr>
            </w:pPr>
          </w:p>
        </w:tc>
        <w:tc>
          <w:tcPr>
            <w:tcW w:w="1627" w:type="dxa"/>
          </w:tcPr>
          <w:p w14:paraId="6DC17CB4">
            <w:pPr>
              <w:spacing w:line="480" w:lineRule="exact"/>
              <w:ind w:left="-62"/>
              <w:rPr>
                <w:rFonts w:ascii="Times New Roman" w:hAnsi="Times New Roman"/>
                <w:sz w:val="30"/>
                <w:szCs w:val="30"/>
              </w:rPr>
            </w:pPr>
          </w:p>
        </w:tc>
        <w:tc>
          <w:tcPr>
            <w:tcW w:w="1754" w:type="dxa"/>
          </w:tcPr>
          <w:p w14:paraId="3D5CEF7E">
            <w:pPr>
              <w:spacing w:line="480" w:lineRule="exact"/>
              <w:ind w:left="-62"/>
              <w:rPr>
                <w:rFonts w:ascii="Times New Roman" w:hAnsi="Times New Roman"/>
                <w:sz w:val="30"/>
                <w:szCs w:val="30"/>
              </w:rPr>
            </w:pPr>
          </w:p>
        </w:tc>
      </w:tr>
      <w:tr w14:paraId="1549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5FDA0A54">
            <w:pPr>
              <w:spacing w:line="480" w:lineRule="exact"/>
              <w:ind w:left="-62"/>
              <w:rPr>
                <w:rFonts w:ascii="Times New Roman" w:hAnsi="Times New Roman"/>
                <w:sz w:val="30"/>
                <w:szCs w:val="30"/>
              </w:rPr>
            </w:pPr>
          </w:p>
        </w:tc>
        <w:tc>
          <w:tcPr>
            <w:tcW w:w="852" w:type="dxa"/>
          </w:tcPr>
          <w:p w14:paraId="5FFE4B2F">
            <w:pPr>
              <w:spacing w:line="480" w:lineRule="exact"/>
              <w:ind w:left="-62"/>
              <w:rPr>
                <w:rFonts w:ascii="Times New Roman" w:hAnsi="Times New Roman"/>
                <w:sz w:val="30"/>
                <w:szCs w:val="30"/>
              </w:rPr>
            </w:pPr>
          </w:p>
        </w:tc>
        <w:tc>
          <w:tcPr>
            <w:tcW w:w="2246" w:type="dxa"/>
          </w:tcPr>
          <w:p w14:paraId="5A85BD80">
            <w:pPr>
              <w:spacing w:line="480" w:lineRule="exact"/>
              <w:ind w:left="-62"/>
              <w:rPr>
                <w:rFonts w:ascii="Times New Roman" w:hAnsi="Times New Roman"/>
                <w:sz w:val="30"/>
                <w:szCs w:val="30"/>
              </w:rPr>
            </w:pPr>
          </w:p>
        </w:tc>
        <w:tc>
          <w:tcPr>
            <w:tcW w:w="1811" w:type="dxa"/>
          </w:tcPr>
          <w:p w14:paraId="64A79074">
            <w:pPr>
              <w:spacing w:line="480" w:lineRule="exact"/>
              <w:ind w:left="-62"/>
              <w:rPr>
                <w:rFonts w:ascii="Times New Roman" w:hAnsi="Times New Roman"/>
                <w:sz w:val="30"/>
                <w:szCs w:val="30"/>
              </w:rPr>
            </w:pPr>
          </w:p>
        </w:tc>
        <w:tc>
          <w:tcPr>
            <w:tcW w:w="1627" w:type="dxa"/>
          </w:tcPr>
          <w:p w14:paraId="26F6916D">
            <w:pPr>
              <w:spacing w:line="480" w:lineRule="exact"/>
              <w:ind w:left="-62"/>
              <w:rPr>
                <w:rFonts w:ascii="Times New Roman" w:hAnsi="Times New Roman"/>
                <w:sz w:val="30"/>
                <w:szCs w:val="30"/>
              </w:rPr>
            </w:pPr>
          </w:p>
        </w:tc>
        <w:tc>
          <w:tcPr>
            <w:tcW w:w="1754" w:type="dxa"/>
          </w:tcPr>
          <w:p w14:paraId="0AA513C3">
            <w:pPr>
              <w:spacing w:line="480" w:lineRule="exact"/>
              <w:ind w:left="-62"/>
              <w:rPr>
                <w:rFonts w:ascii="Times New Roman" w:hAnsi="Times New Roman"/>
                <w:sz w:val="30"/>
                <w:szCs w:val="30"/>
              </w:rPr>
            </w:pPr>
          </w:p>
        </w:tc>
      </w:tr>
      <w:tr w14:paraId="3F5E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0465A234">
            <w:pPr>
              <w:spacing w:line="480" w:lineRule="exact"/>
              <w:ind w:left="-62"/>
              <w:rPr>
                <w:rFonts w:ascii="Times New Roman" w:hAnsi="Times New Roman"/>
                <w:sz w:val="30"/>
                <w:szCs w:val="30"/>
              </w:rPr>
            </w:pPr>
          </w:p>
        </w:tc>
        <w:tc>
          <w:tcPr>
            <w:tcW w:w="852" w:type="dxa"/>
          </w:tcPr>
          <w:p w14:paraId="3195A334">
            <w:pPr>
              <w:spacing w:line="480" w:lineRule="exact"/>
              <w:ind w:left="-62"/>
              <w:rPr>
                <w:rFonts w:ascii="Times New Roman" w:hAnsi="Times New Roman"/>
                <w:sz w:val="30"/>
                <w:szCs w:val="30"/>
              </w:rPr>
            </w:pPr>
          </w:p>
        </w:tc>
        <w:tc>
          <w:tcPr>
            <w:tcW w:w="2246" w:type="dxa"/>
          </w:tcPr>
          <w:p w14:paraId="2C0B9D64">
            <w:pPr>
              <w:spacing w:line="480" w:lineRule="exact"/>
              <w:ind w:left="-62"/>
              <w:rPr>
                <w:rFonts w:ascii="Times New Roman" w:hAnsi="Times New Roman"/>
                <w:sz w:val="30"/>
                <w:szCs w:val="30"/>
              </w:rPr>
            </w:pPr>
          </w:p>
        </w:tc>
        <w:tc>
          <w:tcPr>
            <w:tcW w:w="1811" w:type="dxa"/>
          </w:tcPr>
          <w:p w14:paraId="387E56D4">
            <w:pPr>
              <w:spacing w:line="480" w:lineRule="exact"/>
              <w:ind w:left="-62"/>
              <w:rPr>
                <w:rFonts w:ascii="Times New Roman" w:hAnsi="Times New Roman"/>
                <w:sz w:val="30"/>
                <w:szCs w:val="30"/>
              </w:rPr>
            </w:pPr>
          </w:p>
        </w:tc>
        <w:tc>
          <w:tcPr>
            <w:tcW w:w="1627" w:type="dxa"/>
          </w:tcPr>
          <w:p w14:paraId="5E71213A">
            <w:pPr>
              <w:spacing w:line="480" w:lineRule="exact"/>
              <w:ind w:left="-62"/>
              <w:rPr>
                <w:rFonts w:ascii="Times New Roman" w:hAnsi="Times New Roman"/>
                <w:sz w:val="30"/>
                <w:szCs w:val="30"/>
              </w:rPr>
            </w:pPr>
          </w:p>
        </w:tc>
        <w:tc>
          <w:tcPr>
            <w:tcW w:w="1754" w:type="dxa"/>
          </w:tcPr>
          <w:p w14:paraId="5940B7F6">
            <w:pPr>
              <w:spacing w:line="480" w:lineRule="exact"/>
              <w:ind w:left="-62"/>
              <w:rPr>
                <w:rFonts w:ascii="Times New Roman" w:hAnsi="Times New Roman"/>
                <w:sz w:val="30"/>
                <w:szCs w:val="30"/>
              </w:rPr>
            </w:pPr>
          </w:p>
        </w:tc>
      </w:tr>
      <w:tr w14:paraId="464B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1024E768">
            <w:pPr>
              <w:spacing w:line="480" w:lineRule="exact"/>
              <w:ind w:left="-62"/>
              <w:rPr>
                <w:rFonts w:ascii="Times New Roman" w:hAnsi="Times New Roman"/>
                <w:sz w:val="30"/>
                <w:szCs w:val="30"/>
              </w:rPr>
            </w:pPr>
          </w:p>
        </w:tc>
        <w:tc>
          <w:tcPr>
            <w:tcW w:w="852" w:type="dxa"/>
          </w:tcPr>
          <w:p w14:paraId="549257C2">
            <w:pPr>
              <w:spacing w:line="480" w:lineRule="exact"/>
              <w:ind w:left="-62"/>
              <w:rPr>
                <w:rFonts w:ascii="Times New Roman" w:hAnsi="Times New Roman"/>
                <w:sz w:val="30"/>
                <w:szCs w:val="30"/>
              </w:rPr>
            </w:pPr>
          </w:p>
        </w:tc>
        <w:tc>
          <w:tcPr>
            <w:tcW w:w="2246" w:type="dxa"/>
          </w:tcPr>
          <w:p w14:paraId="30067E8B">
            <w:pPr>
              <w:spacing w:line="480" w:lineRule="exact"/>
              <w:ind w:left="-62"/>
              <w:rPr>
                <w:rFonts w:ascii="Times New Roman" w:hAnsi="Times New Roman"/>
                <w:sz w:val="30"/>
                <w:szCs w:val="30"/>
              </w:rPr>
            </w:pPr>
          </w:p>
        </w:tc>
        <w:tc>
          <w:tcPr>
            <w:tcW w:w="1811" w:type="dxa"/>
          </w:tcPr>
          <w:p w14:paraId="6EA15689">
            <w:pPr>
              <w:spacing w:line="480" w:lineRule="exact"/>
              <w:ind w:left="-62"/>
              <w:rPr>
                <w:rFonts w:ascii="Times New Roman" w:hAnsi="Times New Roman"/>
                <w:sz w:val="30"/>
                <w:szCs w:val="30"/>
              </w:rPr>
            </w:pPr>
          </w:p>
        </w:tc>
        <w:tc>
          <w:tcPr>
            <w:tcW w:w="1627" w:type="dxa"/>
          </w:tcPr>
          <w:p w14:paraId="723EA1CC">
            <w:pPr>
              <w:spacing w:line="480" w:lineRule="exact"/>
              <w:ind w:left="-62"/>
              <w:rPr>
                <w:rFonts w:ascii="Times New Roman" w:hAnsi="Times New Roman"/>
                <w:sz w:val="30"/>
                <w:szCs w:val="30"/>
              </w:rPr>
            </w:pPr>
          </w:p>
        </w:tc>
        <w:tc>
          <w:tcPr>
            <w:tcW w:w="1754" w:type="dxa"/>
          </w:tcPr>
          <w:p w14:paraId="075F12A5">
            <w:pPr>
              <w:spacing w:line="480" w:lineRule="exact"/>
              <w:ind w:left="-62"/>
              <w:rPr>
                <w:rFonts w:ascii="Times New Roman" w:hAnsi="Times New Roman"/>
                <w:sz w:val="30"/>
                <w:szCs w:val="30"/>
              </w:rPr>
            </w:pPr>
          </w:p>
        </w:tc>
      </w:tr>
      <w:tr w14:paraId="7CB5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4ED2D644">
            <w:pPr>
              <w:spacing w:line="480" w:lineRule="exact"/>
              <w:ind w:left="-62"/>
              <w:rPr>
                <w:rFonts w:ascii="Times New Roman" w:hAnsi="Times New Roman"/>
                <w:sz w:val="30"/>
                <w:szCs w:val="30"/>
              </w:rPr>
            </w:pPr>
          </w:p>
        </w:tc>
        <w:tc>
          <w:tcPr>
            <w:tcW w:w="852" w:type="dxa"/>
          </w:tcPr>
          <w:p w14:paraId="5D54D900">
            <w:pPr>
              <w:spacing w:line="480" w:lineRule="exact"/>
              <w:ind w:left="-62"/>
              <w:rPr>
                <w:rFonts w:ascii="Times New Roman" w:hAnsi="Times New Roman"/>
                <w:sz w:val="30"/>
                <w:szCs w:val="30"/>
              </w:rPr>
            </w:pPr>
          </w:p>
        </w:tc>
        <w:tc>
          <w:tcPr>
            <w:tcW w:w="2246" w:type="dxa"/>
          </w:tcPr>
          <w:p w14:paraId="567B43E0">
            <w:pPr>
              <w:spacing w:line="480" w:lineRule="exact"/>
              <w:ind w:left="-62"/>
              <w:rPr>
                <w:rFonts w:ascii="Times New Roman" w:hAnsi="Times New Roman"/>
                <w:sz w:val="30"/>
                <w:szCs w:val="30"/>
              </w:rPr>
            </w:pPr>
          </w:p>
        </w:tc>
        <w:tc>
          <w:tcPr>
            <w:tcW w:w="1811" w:type="dxa"/>
          </w:tcPr>
          <w:p w14:paraId="4611B981">
            <w:pPr>
              <w:spacing w:line="480" w:lineRule="exact"/>
              <w:ind w:left="-62"/>
              <w:rPr>
                <w:rFonts w:ascii="Times New Roman" w:hAnsi="Times New Roman"/>
                <w:sz w:val="30"/>
                <w:szCs w:val="30"/>
              </w:rPr>
            </w:pPr>
          </w:p>
        </w:tc>
        <w:tc>
          <w:tcPr>
            <w:tcW w:w="1627" w:type="dxa"/>
          </w:tcPr>
          <w:p w14:paraId="3D345769">
            <w:pPr>
              <w:spacing w:line="480" w:lineRule="exact"/>
              <w:ind w:left="-62"/>
              <w:rPr>
                <w:rFonts w:ascii="Times New Roman" w:hAnsi="Times New Roman"/>
                <w:sz w:val="30"/>
                <w:szCs w:val="30"/>
              </w:rPr>
            </w:pPr>
          </w:p>
        </w:tc>
        <w:tc>
          <w:tcPr>
            <w:tcW w:w="1754" w:type="dxa"/>
          </w:tcPr>
          <w:p w14:paraId="76394B94">
            <w:pPr>
              <w:spacing w:line="480" w:lineRule="exact"/>
              <w:ind w:left="-62"/>
              <w:rPr>
                <w:rFonts w:ascii="Times New Roman" w:hAnsi="Times New Roman"/>
                <w:sz w:val="30"/>
                <w:szCs w:val="30"/>
              </w:rPr>
            </w:pPr>
          </w:p>
        </w:tc>
      </w:tr>
      <w:tr w14:paraId="1E9C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36E228ED">
            <w:pPr>
              <w:spacing w:line="480" w:lineRule="exact"/>
              <w:ind w:left="-62"/>
              <w:rPr>
                <w:rFonts w:ascii="Times New Roman" w:hAnsi="Times New Roman"/>
                <w:sz w:val="30"/>
                <w:szCs w:val="30"/>
              </w:rPr>
            </w:pPr>
          </w:p>
        </w:tc>
        <w:tc>
          <w:tcPr>
            <w:tcW w:w="852" w:type="dxa"/>
          </w:tcPr>
          <w:p w14:paraId="1F45E8CB">
            <w:pPr>
              <w:spacing w:line="480" w:lineRule="exact"/>
              <w:ind w:left="-62"/>
              <w:rPr>
                <w:rFonts w:ascii="Times New Roman" w:hAnsi="Times New Roman"/>
                <w:sz w:val="30"/>
                <w:szCs w:val="30"/>
              </w:rPr>
            </w:pPr>
          </w:p>
        </w:tc>
        <w:tc>
          <w:tcPr>
            <w:tcW w:w="2246" w:type="dxa"/>
          </w:tcPr>
          <w:p w14:paraId="1027B983">
            <w:pPr>
              <w:spacing w:line="480" w:lineRule="exact"/>
              <w:ind w:left="-62"/>
              <w:rPr>
                <w:rFonts w:ascii="Times New Roman" w:hAnsi="Times New Roman"/>
                <w:sz w:val="30"/>
                <w:szCs w:val="30"/>
              </w:rPr>
            </w:pPr>
          </w:p>
        </w:tc>
        <w:tc>
          <w:tcPr>
            <w:tcW w:w="1811" w:type="dxa"/>
          </w:tcPr>
          <w:p w14:paraId="2808C622">
            <w:pPr>
              <w:spacing w:line="480" w:lineRule="exact"/>
              <w:ind w:left="-62"/>
              <w:rPr>
                <w:rFonts w:ascii="Times New Roman" w:hAnsi="Times New Roman"/>
                <w:sz w:val="30"/>
                <w:szCs w:val="30"/>
              </w:rPr>
            </w:pPr>
          </w:p>
        </w:tc>
        <w:tc>
          <w:tcPr>
            <w:tcW w:w="1627" w:type="dxa"/>
          </w:tcPr>
          <w:p w14:paraId="1BF8F98F">
            <w:pPr>
              <w:spacing w:line="480" w:lineRule="exact"/>
              <w:ind w:left="-62"/>
              <w:rPr>
                <w:rFonts w:ascii="Times New Roman" w:hAnsi="Times New Roman"/>
                <w:sz w:val="30"/>
                <w:szCs w:val="30"/>
              </w:rPr>
            </w:pPr>
          </w:p>
        </w:tc>
        <w:tc>
          <w:tcPr>
            <w:tcW w:w="1754" w:type="dxa"/>
          </w:tcPr>
          <w:p w14:paraId="583D7143">
            <w:pPr>
              <w:spacing w:line="480" w:lineRule="exact"/>
              <w:ind w:left="-62"/>
              <w:rPr>
                <w:rFonts w:ascii="Times New Roman" w:hAnsi="Times New Roman"/>
                <w:sz w:val="30"/>
                <w:szCs w:val="30"/>
              </w:rPr>
            </w:pPr>
          </w:p>
        </w:tc>
      </w:tr>
      <w:tr w14:paraId="283A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gridSpan w:val="2"/>
            <w:vMerge w:val="restart"/>
            <w:vAlign w:val="center"/>
          </w:tcPr>
          <w:p w14:paraId="3D1E52E3">
            <w:pPr>
              <w:spacing w:line="480" w:lineRule="exact"/>
              <w:ind w:left="-62"/>
              <w:rPr>
                <w:rFonts w:ascii="Times New Roman" w:hAnsi="Times New Roman"/>
                <w:sz w:val="30"/>
                <w:szCs w:val="30"/>
              </w:rPr>
            </w:pPr>
            <w:r>
              <w:rPr>
                <w:rFonts w:ascii="Times New Roman" w:hAnsi="Times New Roman"/>
                <w:sz w:val="30"/>
                <w:szCs w:val="30"/>
              </w:rPr>
              <w:t>检查结果</w:t>
            </w:r>
          </w:p>
        </w:tc>
        <w:tc>
          <w:tcPr>
            <w:tcW w:w="7438" w:type="dxa"/>
            <w:gridSpan w:val="4"/>
            <w:vAlign w:val="center"/>
          </w:tcPr>
          <w:p w14:paraId="22D04DEC">
            <w:pPr>
              <w:widowControl/>
              <w:ind w:firstLine="39" w:firstLineChars="13"/>
              <w:rPr>
                <w:rFonts w:ascii="Times New Roman" w:hAnsi="Times New Roman"/>
                <w:sz w:val="30"/>
                <w:szCs w:val="30"/>
              </w:rPr>
            </w:pPr>
            <w:r>
              <w:rPr>
                <w:rFonts w:ascii="Times New Roman" w:hAnsi="Times New Roman"/>
                <w:sz w:val="30"/>
                <w:szCs w:val="30"/>
              </w:rPr>
              <w:t>记错数：</w:t>
            </w:r>
          </w:p>
        </w:tc>
      </w:tr>
      <w:tr w14:paraId="2356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gridSpan w:val="2"/>
            <w:vMerge w:val="continue"/>
          </w:tcPr>
          <w:p w14:paraId="376F7619">
            <w:pPr>
              <w:spacing w:line="480" w:lineRule="exact"/>
              <w:ind w:left="-62"/>
              <w:rPr>
                <w:rFonts w:ascii="Times New Roman" w:hAnsi="Times New Roman"/>
                <w:sz w:val="30"/>
                <w:szCs w:val="30"/>
              </w:rPr>
            </w:pPr>
          </w:p>
        </w:tc>
        <w:tc>
          <w:tcPr>
            <w:tcW w:w="7438" w:type="dxa"/>
            <w:gridSpan w:val="4"/>
            <w:vAlign w:val="center"/>
          </w:tcPr>
          <w:p w14:paraId="2C8E1005">
            <w:pPr>
              <w:widowControl/>
              <w:ind w:firstLine="39" w:firstLineChars="13"/>
              <w:rPr>
                <w:rFonts w:ascii="Times New Roman" w:hAnsi="Times New Roman"/>
                <w:sz w:val="30"/>
                <w:szCs w:val="30"/>
              </w:rPr>
            </w:pPr>
            <w:r>
              <w:rPr>
                <w:rFonts w:ascii="Times New Roman" w:hAnsi="Times New Roman"/>
                <w:sz w:val="30"/>
                <w:szCs w:val="30"/>
              </w:rPr>
              <w:t>差错率：</w:t>
            </w:r>
          </w:p>
        </w:tc>
      </w:tr>
      <w:tr w14:paraId="6E9E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4" w:type="dxa"/>
            <w:gridSpan w:val="2"/>
            <w:vAlign w:val="center"/>
          </w:tcPr>
          <w:p w14:paraId="08B5CC29">
            <w:pPr>
              <w:spacing w:line="480" w:lineRule="exact"/>
              <w:ind w:left="-62"/>
              <w:rPr>
                <w:rFonts w:ascii="Times New Roman" w:hAnsi="Times New Roman"/>
                <w:sz w:val="30"/>
                <w:szCs w:val="30"/>
              </w:rPr>
            </w:pPr>
            <w:r>
              <w:rPr>
                <w:rFonts w:ascii="Times New Roman" w:hAnsi="Times New Roman"/>
                <w:sz w:val="30"/>
                <w:szCs w:val="30"/>
              </w:rPr>
              <w:t>编校质量</w:t>
            </w:r>
          </w:p>
          <w:p w14:paraId="78CBCADF">
            <w:pPr>
              <w:spacing w:line="480" w:lineRule="exact"/>
              <w:ind w:left="-62"/>
              <w:rPr>
                <w:rFonts w:ascii="Times New Roman" w:hAnsi="Times New Roman"/>
                <w:sz w:val="30"/>
                <w:szCs w:val="30"/>
              </w:rPr>
            </w:pPr>
            <w:r>
              <w:rPr>
                <w:rFonts w:ascii="Times New Roman" w:hAnsi="Times New Roman"/>
                <w:sz w:val="30"/>
                <w:szCs w:val="30"/>
              </w:rPr>
              <w:t>认定结果</w:t>
            </w:r>
          </w:p>
        </w:tc>
        <w:tc>
          <w:tcPr>
            <w:tcW w:w="7438" w:type="dxa"/>
            <w:gridSpan w:val="4"/>
          </w:tcPr>
          <w:p w14:paraId="3DF0EAFF">
            <w:pPr>
              <w:spacing w:line="480" w:lineRule="exact"/>
              <w:ind w:left="-62"/>
              <w:rPr>
                <w:rFonts w:ascii="Times New Roman" w:hAnsi="Times New Roman"/>
                <w:sz w:val="30"/>
                <w:szCs w:val="30"/>
              </w:rPr>
            </w:pPr>
          </w:p>
        </w:tc>
      </w:tr>
    </w:tbl>
    <w:p w14:paraId="2F3E7A59">
      <w:pPr>
        <w:spacing w:line="400" w:lineRule="exact"/>
        <w:ind w:firstLine="246" w:firstLineChars="88"/>
        <w:jc w:val="left"/>
        <w:rPr>
          <w:rFonts w:hint="eastAsia" w:ascii="仿宋_GB2312" w:hAnsi="Times New Roman"/>
          <w:sz w:val="28"/>
          <w:szCs w:val="28"/>
        </w:rPr>
      </w:pPr>
      <w:r>
        <w:rPr>
          <w:rFonts w:hint="eastAsia" w:ascii="仿宋_GB2312" w:hAnsi="Times New Roman"/>
          <w:sz w:val="28"/>
          <w:szCs w:val="28"/>
        </w:rPr>
        <w:t>注：1.此表由出版单位填写，可根据需要加行。</w:t>
      </w:r>
    </w:p>
    <w:p w14:paraId="2A396DAF">
      <w:pPr>
        <w:spacing w:line="400" w:lineRule="exact"/>
        <w:ind w:firstLine="798" w:firstLineChars="285"/>
        <w:jc w:val="left"/>
        <w:rPr>
          <w:rFonts w:hint="eastAsia" w:ascii="仿宋_GB2312" w:hAnsi="Times New Roman"/>
          <w:sz w:val="28"/>
          <w:szCs w:val="28"/>
        </w:rPr>
      </w:pPr>
      <w:r>
        <w:rPr>
          <w:rFonts w:hint="eastAsia" w:ascii="仿宋_GB2312" w:hAnsi="Times New Roman"/>
          <w:sz w:val="28"/>
          <w:szCs w:val="28"/>
        </w:rPr>
        <w:t>2.封面、前言、后记等处错误，在“页”一栏中注明。</w:t>
      </w:r>
    </w:p>
    <w:p w14:paraId="45587019">
      <w:pPr>
        <w:spacing w:line="400" w:lineRule="exact"/>
        <w:ind w:left="1094" w:leftChars="250" w:hanging="294" w:hangingChars="105"/>
        <w:jc w:val="left"/>
        <w:rPr>
          <w:rFonts w:hint="eastAsia" w:ascii="仿宋_GB2312" w:hAnsi="Times New Roman"/>
          <w:sz w:val="28"/>
          <w:szCs w:val="28"/>
        </w:rPr>
      </w:pPr>
      <w:r>
        <w:rPr>
          <w:rFonts w:hint="eastAsia" w:ascii="仿宋_GB2312" w:hAnsi="Times New Roman"/>
          <w:sz w:val="28"/>
          <w:szCs w:val="28"/>
        </w:rPr>
        <w:t>3.图书编校质量差错率计算方法按照《图书质量管理规定》（中华人民共和国新闻出版署令第26号）执行。</w:t>
      </w:r>
    </w:p>
    <w:p w14:paraId="588DF904">
      <w:pPr>
        <w:jc w:val="both"/>
        <w:rPr>
          <w:rFonts w:hint="eastAsia" w:ascii="仿宋_GB2312" w:hAnsi="Times New Roman"/>
          <w:szCs w:val="32"/>
        </w:rPr>
      </w:pPr>
    </w:p>
    <w:p w14:paraId="6E6740BA">
      <w:pPr>
        <w:jc w:val="both"/>
        <w:rPr>
          <w:rFonts w:hint="eastAsia" w:ascii="仿宋_GB2312" w:hAnsi="Times New Roman"/>
          <w:szCs w:val="32"/>
        </w:rPr>
      </w:pPr>
    </w:p>
    <w:p w14:paraId="2734B646">
      <w:pPr>
        <w:jc w:val="both"/>
        <w:rPr>
          <w:rFonts w:hint="eastAsia" w:ascii="仿宋_GB2312" w:hAnsi="Times New Roman"/>
          <w:szCs w:val="32"/>
        </w:rPr>
      </w:pPr>
    </w:p>
    <w:p w14:paraId="30800F08">
      <w:pPr>
        <w:jc w:val="both"/>
        <w:rPr>
          <w:rFonts w:hint="eastAsia" w:ascii="仿宋_GB2312" w:hAnsi="Times New Roman"/>
          <w:szCs w:val="32"/>
        </w:rPr>
      </w:pPr>
      <w:r>
        <w:rPr>
          <w:rFonts w:hint="eastAsia" w:ascii="仿宋_GB2312" w:hAnsi="Times New Roman"/>
          <w:szCs w:val="32"/>
        </w:rPr>
        <w:t>4.</w:t>
      </w:r>
    </w:p>
    <w:p w14:paraId="48FA87FD">
      <w:pPr>
        <w:adjustRightInd w:val="0"/>
        <w:snapToGrid w:val="0"/>
        <w:rPr>
          <w:rFonts w:ascii="Times New Roman" w:hAnsi="Times New Roman" w:eastAsia="方正小标宋简体"/>
          <w:sz w:val="44"/>
          <w:szCs w:val="44"/>
        </w:rPr>
      </w:pPr>
      <w:r>
        <w:rPr>
          <w:rFonts w:hint="eastAsia" w:ascii="Times New Roman" w:hAnsi="Times New Roman" w:eastAsia="方正小标宋简体"/>
          <w:sz w:val="44"/>
          <w:szCs w:val="44"/>
        </w:rPr>
        <w:t>职业学校试用情况报告和行业企业审读意见</w:t>
      </w:r>
    </w:p>
    <w:p w14:paraId="6F7D2A02">
      <w:pPr>
        <w:pStyle w:val="2"/>
        <w:rPr>
          <w:rFonts w:ascii="Times New Roman" w:hAnsi="Times New Roman" w:cs="Times New Roman"/>
          <w:lang w:eastAsia="zh-CN"/>
        </w:rPr>
      </w:pPr>
      <w:r>
        <w:rPr>
          <w:rFonts w:ascii="Times New Roman" w:hAnsi="Times New Roman" w:cs="Times New Roman"/>
          <w:lang w:eastAsia="zh-CN"/>
        </w:rPr>
        <w:br w:type="page"/>
      </w:r>
    </w:p>
    <w:p w14:paraId="6D481489">
      <w:pPr>
        <w:jc w:val="both"/>
        <w:rPr>
          <w:rFonts w:hint="eastAsia" w:ascii="仿宋_GB2312" w:hAnsi="Times New Roman"/>
          <w:szCs w:val="32"/>
        </w:rPr>
      </w:pPr>
      <w:r>
        <w:rPr>
          <w:rFonts w:hint="eastAsia" w:ascii="仿宋_GB2312" w:hAnsi="Times New Roman"/>
          <w:szCs w:val="32"/>
        </w:rPr>
        <w:t>5.</w:t>
      </w:r>
    </w:p>
    <w:p w14:paraId="3AF0C519">
      <w:pPr>
        <w:autoSpaceDE/>
        <w:autoSpaceDN/>
        <w:spacing w:line="480" w:lineRule="auto"/>
        <w:outlineLvl w:val="0"/>
        <w:rPr>
          <w:rFonts w:ascii="Times New Roman" w:hAnsi="Times New Roman" w:eastAsia="黑体"/>
        </w:rPr>
      </w:pPr>
      <w:r>
        <w:rPr>
          <w:rFonts w:ascii="Times New Roman" w:hAnsi="Times New Roman" w:eastAsia="方正小标宋简体"/>
          <w:sz w:val="44"/>
          <w:szCs w:val="44"/>
        </w:rPr>
        <w:t>申报教材著作权归属证明材料</w:t>
      </w:r>
    </w:p>
    <w:p w14:paraId="09887A55">
      <w:pPr>
        <w:spacing w:line="480" w:lineRule="auto"/>
        <w:ind w:firstLine="640" w:firstLineChars="200"/>
        <w:rPr>
          <w:rFonts w:ascii="Times New Roman" w:hAnsi="Times New Roman"/>
          <w:szCs w:val="32"/>
        </w:rPr>
      </w:pPr>
      <w:r>
        <w:rPr>
          <w:rFonts w:ascii="Times New Roman" w:hAnsi="Times New Roman"/>
          <w:szCs w:val="32"/>
        </w:rPr>
        <w:t>提供可证明教材著作权归属的相关合同、协议或书面声明等具有法律效力的文本。</w:t>
      </w:r>
    </w:p>
    <w:p w14:paraId="1944BDA5">
      <w:pPr>
        <w:widowControl/>
        <w:jc w:val="left"/>
        <w:rPr>
          <w:rFonts w:ascii="Times New Roman" w:hAnsi="Times New Roman"/>
        </w:rPr>
      </w:pPr>
      <w:r>
        <w:rPr>
          <w:rFonts w:ascii="Times New Roman" w:hAnsi="Times New Roman"/>
        </w:rPr>
        <w:br w:type="page"/>
      </w:r>
    </w:p>
    <w:p w14:paraId="3B5F21F5">
      <w:pPr>
        <w:jc w:val="both"/>
        <w:rPr>
          <w:rFonts w:hint="eastAsia" w:ascii="仿宋_GB2312" w:hAnsi="Times New Roman"/>
          <w:szCs w:val="32"/>
        </w:rPr>
      </w:pPr>
      <w:r>
        <w:rPr>
          <w:rFonts w:hint="eastAsia" w:ascii="仿宋_GB2312" w:hAnsi="Times New Roman"/>
          <w:szCs w:val="32"/>
        </w:rPr>
        <w:t>6.</w:t>
      </w:r>
    </w:p>
    <w:p w14:paraId="7D2EE00B">
      <w:pPr>
        <w:rPr>
          <w:rFonts w:ascii="Times New Roman" w:hAnsi="Times New Roman" w:eastAsia="方正小标宋简体"/>
          <w:sz w:val="44"/>
          <w:szCs w:val="44"/>
        </w:rPr>
      </w:pPr>
      <w:r>
        <w:rPr>
          <w:rFonts w:hint="eastAsia" w:ascii="Times New Roman" w:hAnsi="Times New Roman" w:eastAsia="方正小标宋简体"/>
          <w:sz w:val="44"/>
          <w:szCs w:val="44"/>
        </w:rPr>
        <w:t>教材获奖证明、特色项目说明等其他材料（可选）</w:t>
      </w:r>
    </w:p>
    <w:p w14:paraId="764F956D">
      <w:pPr>
        <w:pStyle w:val="2"/>
        <w:rPr>
          <w:rFonts w:ascii="Times New Roman" w:hAnsi="Times New Roman" w:cs="Times New Roman"/>
          <w:lang w:eastAsia="zh-CN"/>
        </w:rPr>
      </w:pPr>
      <w:r>
        <w:rPr>
          <w:rFonts w:ascii="Times New Roman" w:hAnsi="Times New Roman" w:cs="Times New Roman"/>
          <w:lang w:eastAsia="zh-CN"/>
        </w:rPr>
        <w:br w:type="page"/>
      </w:r>
    </w:p>
    <w:p w14:paraId="08FBE117">
      <w:pPr>
        <w:jc w:val="both"/>
        <w:rPr>
          <w:rFonts w:hint="eastAsia" w:ascii="仿宋_GB2312" w:hAnsi="Times New Roman"/>
          <w:szCs w:val="32"/>
        </w:rPr>
      </w:pPr>
      <w:r>
        <w:rPr>
          <w:rFonts w:hint="eastAsia" w:ascii="仿宋_GB2312" w:hAnsi="Times New Roman"/>
          <w:szCs w:val="32"/>
        </w:rPr>
        <w:t>7.</w:t>
      </w:r>
    </w:p>
    <w:p w14:paraId="31F895CF">
      <w:pPr>
        <w:rPr>
          <w:rFonts w:ascii="Times New Roman" w:hAnsi="Times New Roman" w:eastAsia="方正小标宋简体"/>
          <w:sz w:val="44"/>
          <w:szCs w:val="44"/>
        </w:rPr>
      </w:pPr>
      <w:r>
        <w:rPr>
          <w:rFonts w:hint="eastAsia" w:ascii="Times New Roman" w:hAnsi="Times New Roman" w:eastAsia="方正小标宋简体"/>
          <w:sz w:val="44"/>
          <w:szCs w:val="44"/>
        </w:rPr>
        <w:t>展示网页链接及展示材料目录（可选）</w:t>
      </w:r>
    </w:p>
    <w:p w14:paraId="6389688A">
      <w:r>
        <w:br w:type="page"/>
      </w:r>
    </w:p>
    <w:p w14:paraId="18D59041">
      <w:pPr>
        <w:jc w:val="both"/>
        <w:rPr>
          <w:rFonts w:hint="eastAsia" w:ascii="仿宋_GB2312" w:hAnsi="Times New Roman"/>
          <w:szCs w:val="32"/>
        </w:rPr>
      </w:pPr>
      <w:r>
        <w:rPr>
          <w:rFonts w:hint="eastAsia" w:ascii="仿宋_GB2312" w:hAnsi="Times New Roman"/>
          <w:szCs w:val="32"/>
        </w:rPr>
        <w:t>8.</w:t>
      </w:r>
    </w:p>
    <w:p w14:paraId="6C0F67B7">
      <w:pPr>
        <w:rPr>
          <w:rFonts w:ascii="Times New Roman" w:hAnsi="Times New Roman" w:eastAsia="方正小标宋简体"/>
          <w:sz w:val="44"/>
          <w:szCs w:val="44"/>
        </w:rPr>
      </w:pPr>
      <w:r>
        <w:rPr>
          <w:rFonts w:hint="eastAsia" w:ascii="Times New Roman" w:hAnsi="Times New Roman" w:eastAsia="方正小标宋简体"/>
          <w:sz w:val="44"/>
          <w:szCs w:val="44"/>
        </w:rPr>
        <w:t>数字教材查看方式</w:t>
      </w:r>
    </w:p>
    <w:p w14:paraId="32159A99">
      <w:pPr>
        <w:spacing w:line="480" w:lineRule="auto"/>
        <w:outlineLvl w:val="0"/>
        <w:rPr>
          <w:rFonts w:ascii="Times New Roman" w:hAnsi="Times New Roman"/>
          <w:szCs w:val="32"/>
        </w:rPr>
      </w:pPr>
      <w:r>
        <w:rPr>
          <w:rFonts w:hint="eastAsia" w:ascii="Times New Roman" w:hAnsi="Times New Roman"/>
          <w:szCs w:val="32"/>
        </w:rPr>
        <w:t>须提交平台网址、账号及密码或其他可供完整浏览的登录方式。</w:t>
      </w:r>
    </w:p>
    <w:p w14:paraId="5C2E7A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D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585" w:lineRule="exact"/>
      <w:jc w:val="center"/>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eastAsia="en-US"/>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2025-02-14T08:42:45Z</dcterms:created>
  <dc:creator>南昌五中</dc:creator>
  <cp:lastModifiedBy>南昌五中</cp:lastModifiedBy>
  <dcterms:modified xsi:type="dcterms:W3CDTF">2025-02-14T08:46:59Z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eyJoZGlkIjoiZDUzMDRlZjQ0YjNkNGQ0ZDM0ODY1YTg0MTgyZDdlMDMifQ==</vt:lpwstr>
  </property>
  <property fmtid="{D5CDD505-2E9C-101B-9397-08002B2CF9AE}" pid="4" name="ICV">
    <vt:lpwstr>C3292EC480F5407C82C1C54D3010A197_12</vt:lpwstr>
  </property>
</Properties>
</file>