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附件2：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</w:rPr>
        <w:t>学校教学检查记录表</w:t>
      </w:r>
    </w:p>
    <w:p>
      <w:pPr>
        <w:spacing w:line="360" w:lineRule="auto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督查小组：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553"/>
        <w:gridCol w:w="3300"/>
        <w:gridCol w:w="2976"/>
        <w:gridCol w:w="2664"/>
        <w:gridCol w:w="2460"/>
      </w:tblGrid>
      <w:tr>
        <w:trPr>
          <w:trHeight w:val="814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5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检查日期</w:t>
            </w:r>
          </w:p>
        </w:tc>
        <w:tc>
          <w:tcPr>
            <w:tcW w:w="33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29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督查发现问题明细</w:t>
            </w:r>
          </w:p>
        </w:tc>
        <w:tc>
          <w:tcPr>
            <w:tcW w:w="26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问题归纳总结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（由小组召开会议集中总结）</w:t>
            </w:r>
          </w:p>
        </w:tc>
        <w:tc>
          <w:tcPr>
            <w:tcW w:w="24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 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（除“检查内容”以外的其他问题补充）</w:t>
            </w:r>
          </w:p>
        </w:tc>
      </w:tr>
      <w:tr>
        <w:trPr>
          <w:trHeight w:val="817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 w:ascii="仿宋" w:hAnsi="仿宋" w:eastAsia="仿宋" w:cs="仿宋GB2312"/>
                <w:bCs/>
                <w:color w:val="000000"/>
                <w:sz w:val="28"/>
                <w:szCs w:val="28"/>
              </w:rPr>
              <w:t>教学</w:t>
            </w:r>
            <w:r>
              <w:rPr>
                <w:rFonts w:ascii="仿宋" w:hAnsi="仿宋" w:eastAsia="仿宋" w:cs="仿宋GB2312"/>
                <w:bCs/>
                <w:color w:val="000000"/>
                <w:sz w:val="28"/>
                <w:szCs w:val="28"/>
              </w:rPr>
              <w:t>日常</w:t>
            </w:r>
          </w:p>
        </w:tc>
        <w:tc>
          <w:tcPr>
            <w:tcW w:w="2976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66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460" w:type="dxa"/>
          </w:tcPr>
          <w:p>
            <w:pPr>
              <w:rPr>
                <w:sz w:val="24"/>
              </w:rPr>
            </w:pPr>
          </w:p>
        </w:tc>
      </w:tr>
      <w:tr>
        <w:trPr>
          <w:trHeight w:val="817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 w:ascii="仿宋" w:hAnsi="仿宋" w:eastAsia="仿宋" w:cs="仿宋GB2312"/>
                <w:bCs/>
                <w:color w:val="000000"/>
                <w:sz w:val="28"/>
                <w:szCs w:val="28"/>
              </w:rPr>
              <w:t>实践教学</w:t>
            </w:r>
          </w:p>
        </w:tc>
        <w:tc>
          <w:tcPr>
            <w:tcW w:w="2976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</w:tc>
        <w:tc>
          <w:tcPr>
            <w:tcW w:w="266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460" w:type="dxa"/>
          </w:tcPr>
          <w:p>
            <w:pPr>
              <w:rPr>
                <w:sz w:val="24"/>
              </w:rPr>
            </w:pPr>
          </w:p>
        </w:tc>
      </w:tr>
      <w:tr>
        <w:trPr>
          <w:trHeight w:val="817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 w:ascii="仿宋" w:hAnsi="仿宋" w:eastAsia="仿宋" w:cs="仿宋GB2312"/>
                <w:bCs/>
                <w:color w:val="000000"/>
                <w:sz w:val="28"/>
                <w:szCs w:val="28"/>
              </w:rPr>
              <w:t>专业建设与质量保障</w:t>
            </w:r>
          </w:p>
        </w:tc>
        <w:tc>
          <w:tcPr>
            <w:tcW w:w="2976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66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460" w:type="dxa"/>
          </w:tcPr>
          <w:p>
            <w:pPr>
              <w:rPr>
                <w:sz w:val="24"/>
              </w:rPr>
            </w:pPr>
          </w:p>
        </w:tc>
      </w:tr>
      <w:tr>
        <w:trPr>
          <w:trHeight w:val="817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GB2312"/>
                <w:bCs/>
                <w:color w:val="000000"/>
                <w:sz w:val="28"/>
                <w:szCs w:val="28"/>
              </w:rPr>
              <w:t>校企合作班教学建设情况</w:t>
            </w:r>
          </w:p>
        </w:tc>
        <w:tc>
          <w:tcPr>
            <w:tcW w:w="2976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66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460" w:type="dxa"/>
          </w:tcPr>
          <w:p>
            <w:pPr>
              <w:rPr>
                <w:sz w:val="24"/>
              </w:rPr>
            </w:pPr>
          </w:p>
        </w:tc>
      </w:tr>
      <w:tr>
        <w:trPr>
          <w:trHeight w:val="817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GB2312"/>
                <w:bCs/>
                <w:color w:val="000000"/>
                <w:sz w:val="28"/>
                <w:szCs w:val="28"/>
              </w:rPr>
              <w:t>其他方面</w:t>
            </w:r>
          </w:p>
        </w:tc>
        <w:tc>
          <w:tcPr>
            <w:tcW w:w="2976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66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460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0A"/>
    <w:rsid w:val="003410EF"/>
    <w:rsid w:val="0047390A"/>
    <w:rsid w:val="7DDCD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2</TotalTime>
  <ScaleCrop>false</ScaleCrop>
  <LinksUpToDate>false</LinksUpToDate>
  <CharactersWithSpaces>167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2024-11-08T16:35:00Z</dcterms:created>
  <dc:creator>839179290@qq.com</dc:creator>
  <cp:lastModifiedBy>xiongkexin</cp:lastModifiedBy>
  <dcterms:modified xsi:type="dcterms:W3CDTF">2024-11-08T16:51:37Z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6E31A1424520CD4C19D12D67762B0BA0_42</vt:lpwstr>
  </property>
</Properties>
</file>